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7651F" w14:textId="77777777" w:rsidR="007D61E5" w:rsidRDefault="007D61E5" w:rsidP="007D61E5">
      <w:pPr>
        <w:spacing w:line="480" w:lineRule="auto"/>
      </w:pPr>
      <w:r>
        <w:t>Whitley Wooten</w:t>
      </w:r>
    </w:p>
    <w:p w14:paraId="163F356C" w14:textId="77777777" w:rsidR="007D61E5" w:rsidRDefault="007D61E5" w:rsidP="007D61E5">
      <w:pPr>
        <w:spacing w:line="480" w:lineRule="auto"/>
      </w:pPr>
      <w:r>
        <w:t>Arkansas History</w:t>
      </w:r>
    </w:p>
    <w:p w14:paraId="11F13DF0" w14:textId="77777777" w:rsidR="007D61E5" w:rsidRDefault="007D61E5" w:rsidP="007D61E5">
      <w:pPr>
        <w:spacing w:line="480" w:lineRule="auto"/>
      </w:pPr>
      <w:r>
        <w:t xml:space="preserve">Professor Richter </w:t>
      </w:r>
    </w:p>
    <w:p w14:paraId="6EE1E186" w14:textId="77777777" w:rsidR="007D61E5" w:rsidRDefault="007D61E5" w:rsidP="007D61E5">
      <w:pPr>
        <w:spacing w:line="480" w:lineRule="auto"/>
      </w:pPr>
      <w:r>
        <w:t>12-3-15</w:t>
      </w:r>
    </w:p>
    <w:p w14:paraId="6A95BA81" w14:textId="77777777" w:rsidR="007D61E5" w:rsidRDefault="004678C1" w:rsidP="007D61E5">
      <w:pPr>
        <w:spacing w:line="480" w:lineRule="auto"/>
        <w:jc w:val="center"/>
      </w:pPr>
      <w:r>
        <w:t>Petit Jean State</w:t>
      </w:r>
      <w:r w:rsidR="007D61E5">
        <w:t xml:space="preserve"> Park</w:t>
      </w:r>
    </w:p>
    <w:p w14:paraId="0D20C534" w14:textId="3FC2AD7E" w:rsidR="008314B2" w:rsidRDefault="007B5E7B" w:rsidP="008314B2">
      <w:pPr>
        <w:spacing w:line="480" w:lineRule="auto"/>
        <w:ind w:firstLine="720"/>
      </w:pPr>
      <w:r>
        <w:t>Petit Jean State</w:t>
      </w:r>
      <w:r w:rsidR="004F0E8F">
        <w:t xml:space="preserve"> Park, Arkansas’</w:t>
      </w:r>
      <w:r w:rsidR="004678C1">
        <w:t>s first State</w:t>
      </w:r>
      <w:r w:rsidR="004F0E8F">
        <w:t xml:space="preserve"> Park is located in the city of Morrilton- in Clark County.  The history of Petit Jean goes way back to the Indian times.  Petit Jean has one of the largest bluff shelters in Arkansas and at one time the Native American Indians would use it as a shelter.  Moving on to the Pioneer times it is supposed that the first English speakers settled the Mountain in the 1840s and 1850s.  The idea to make Petit Jean Mountain into a recreational site was thought of in 1907.   Later, in 1921, “The Fort Smith Lumber Company was </w:t>
      </w:r>
      <w:r w:rsidR="004F0E8F" w:rsidRPr="003630CD">
        <w:t xml:space="preserve">ready to make a deed to the area whenever the government would accept it. Dr. T.W. </w:t>
      </w:r>
      <w:proofErr w:type="spellStart"/>
      <w:r w:rsidR="004F0E8F" w:rsidRPr="003630CD">
        <w:t>Hardison</w:t>
      </w:r>
      <w:proofErr w:type="spellEnd"/>
      <w:r w:rsidR="004F0E8F" w:rsidRPr="003630CD">
        <w:t xml:space="preserve"> (for whom the park's </w:t>
      </w:r>
      <w:proofErr w:type="spellStart"/>
      <w:r w:rsidR="004F0E8F" w:rsidRPr="003630CD">
        <w:t>Hardison</w:t>
      </w:r>
      <w:proofErr w:type="spellEnd"/>
      <w:r w:rsidR="004F0E8F" w:rsidRPr="003630CD">
        <w:t xml:space="preserve"> Hall was named), the company physician and a naturalist in his own right, headed the campaign.</w:t>
      </w:r>
      <w:r w:rsidR="004F0E8F">
        <w:t xml:space="preserve">” </w:t>
      </w:r>
      <w:r w:rsidR="004678C1">
        <w:t xml:space="preserve">(Petit Jean State park, no date).  </w:t>
      </w:r>
      <w:r w:rsidR="008314B2">
        <w:t>On March 1, 1923 both houses voted to approve the bill to accept the area as Petit Jean state park- it was a unanimous yes.  “On November 28, 1925 t</w:t>
      </w:r>
      <w:r w:rsidR="008314B2" w:rsidRPr="003630CD">
        <w:t>he first Arkansas state park</w:t>
      </w:r>
      <w:r w:rsidR="008314B2">
        <w:t>, Petit Jean State Park, was</w:t>
      </w:r>
      <w:r w:rsidR="008314B2" w:rsidRPr="003630CD">
        <w:t xml:space="preserve"> dedicated</w:t>
      </w:r>
      <w:r w:rsidR="008314B2">
        <w:t>.  In 1927, An Arkansas State Parks Commission is developed, with 7 members. Their mission is ‘TO PROTECT AND PRESERVE IN ITS ORIGIONAL HABITAT AND NATIVE BEAUTY, THE FLORA, FAUNA, AND WILDLIFE THEREIN AND PRESERVE THE SAME FOR ALL FUTURE GENERATIONS.’”</w:t>
      </w:r>
      <w:r w:rsidR="008314B2" w:rsidRPr="008314B2">
        <w:t xml:space="preserve"> </w:t>
      </w:r>
      <w:r w:rsidR="008314B2">
        <w:t xml:space="preserve">(Petit Jean State park, no date).  </w:t>
      </w:r>
    </w:p>
    <w:p w14:paraId="16512C35" w14:textId="7113B200" w:rsidR="001A3844" w:rsidRDefault="001A3844" w:rsidP="001A3844">
      <w:pPr>
        <w:spacing w:line="480" w:lineRule="auto"/>
        <w:ind w:firstLine="720"/>
      </w:pPr>
      <w:r>
        <w:lastRenderedPageBreak/>
        <w:t>There are all kinds of fun thinks to do at Petit Jean State Park including the following: Calendar Events, Trails and Overlooks, Fishing and boat rentals; Pools, picnics, and playgrounds; Visitor Center and Gift shop, Brochures, Restaurants, The Museum of Automobiles, Petit Jean State Park Airport, Winthrop Rockefeller Institute, and Barnyard Friends and Stables.  With all of those options there are countless things that one could do at Petit Jean State Park.  However, when I visited the State Park, I chose to hike the beautiful natural trails that lead to the waterfall with some friends.  I can honestly say that that trail was breathtaking.  It was quite a climb down and back up but absolutely worth it.  The Arkansas State Parks Commission has don an excellent job on keeping their oath to keep Arkansas’s State Parks beautiful and natural.  I have a new appreciation for our slogan “The Natural State” after climbing Petit Jean Mountain.</w:t>
      </w:r>
    </w:p>
    <w:p w14:paraId="6A559A77" w14:textId="06BD99F6" w:rsidR="001A3844" w:rsidRDefault="001A3844" w:rsidP="001A3844">
      <w:pPr>
        <w:spacing w:line="480" w:lineRule="auto"/>
        <w:ind w:firstLine="720"/>
      </w:pPr>
      <w:r>
        <w:t>I would strongly encourage anyone who has not ever visited an Arkansas State Park to visit Petit Jean State Park, Arkansas’s first, because I have been to quite a fe</w:t>
      </w:r>
      <w:r w:rsidR="001223A7">
        <w:t xml:space="preserve">w state parks but the first one, Petit Jean is perhaps the most beautiful one.  Take pictures, Take it in, and enjoy the beauty of God’s creation in its natural state like I did.  After you finish climbing there is an air-conditioned Visitor Center at the top of the mountain that you can sit in and talk about the beauty of the hike.  Petit Jean State Park is a beautiful place and makes me proud to be an Arkansan.  </w:t>
      </w:r>
    </w:p>
    <w:p w14:paraId="7D99769B" w14:textId="77777777" w:rsidR="00860770" w:rsidRDefault="00860770" w:rsidP="001A3844">
      <w:pPr>
        <w:spacing w:line="480" w:lineRule="auto"/>
        <w:ind w:firstLine="720"/>
      </w:pPr>
    </w:p>
    <w:p w14:paraId="03682088" w14:textId="77777777" w:rsidR="00860770" w:rsidRDefault="00860770" w:rsidP="001A3844">
      <w:pPr>
        <w:spacing w:line="480" w:lineRule="auto"/>
        <w:ind w:firstLine="720"/>
      </w:pPr>
    </w:p>
    <w:p w14:paraId="4CB4BD93" w14:textId="77777777" w:rsidR="00860770" w:rsidRDefault="00860770" w:rsidP="001A3844">
      <w:pPr>
        <w:spacing w:line="480" w:lineRule="auto"/>
        <w:ind w:firstLine="720"/>
      </w:pPr>
    </w:p>
    <w:p w14:paraId="5341643B" w14:textId="68A0B600" w:rsidR="00860770" w:rsidRDefault="00860770" w:rsidP="00860770">
      <w:pPr>
        <w:spacing w:line="480" w:lineRule="auto"/>
      </w:pPr>
    </w:p>
    <w:p w14:paraId="7174B86A" w14:textId="26ECDAD9" w:rsidR="00860770" w:rsidRDefault="00860770" w:rsidP="00860770">
      <w:pPr>
        <w:spacing w:line="480" w:lineRule="auto"/>
      </w:pPr>
      <w:r w:rsidRPr="00860770">
        <w:rPr>
          <w:noProof/>
        </w:rPr>
        <w:lastRenderedPageBreak/>
        <w:drawing>
          <wp:inline distT="0" distB="0" distL="0" distR="0" wp14:anchorId="1611FF8E" wp14:editId="787917D4">
            <wp:extent cx="5485869" cy="3886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3886576"/>
                    </a:xfrm>
                    <a:prstGeom prst="rect">
                      <a:avLst/>
                    </a:prstGeom>
                    <a:noFill/>
                    <a:ln>
                      <a:noFill/>
                    </a:ln>
                  </pic:spPr>
                </pic:pic>
              </a:graphicData>
            </a:graphic>
          </wp:inline>
        </w:drawing>
      </w:r>
    </w:p>
    <w:p w14:paraId="6EF9571A" w14:textId="16DC9610" w:rsidR="00860770" w:rsidRDefault="00860770" w:rsidP="00860770">
      <w:pPr>
        <w:spacing w:line="480" w:lineRule="auto"/>
      </w:pPr>
      <w:r w:rsidRPr="00860770">
        <w:rPr>
          <w:noProof/>
        </w:rPr>
        <w:drawing>
          <wp:inline distT="0" distB="0" distL="0" distR="0" wp14:anchorId="4820067E" wp14:editId="7DF5E555">
            <wp:extent cx="5486400" cy="411265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112658"/>
                    </a:xfrm>
                    <a:prstGeom prst="rect">
                      <a:avLst/>
                    </a:prstGeom>
                    <a:noFill/>
                    <a:ln>
                      <a:noFill/>
                    </a:ln>
                  </pic:spPr>
                </pic:pic>
              </a:graphicData>
            </a:graphic>
          </wp:inline>
        </w:drawing>
      </w:r>
    </w:p>
    <w:p w14:paraId="2E88409A" w14:textId="77777777" w:rsidR="005905C7" w:rsidRDefault="000849D0" w:rsidP="000849D0">
      <w:pPr>
        <w:spacing w:line="480" w:lineRule="auto"/>
      </w:pPr>
      <w:r w:rsidRPr="000849D0">
        <w:rPr>
          <w:noProof/>
        </w:rPr>
        <w:lastRenderedPageBreak/>
        <w:drawing>
          <wp:inline distT="0" distB="0" distL="0" distR="0" wp14:anchorId="37BA75A6" wp14:editId="45459C30">
            <wp:extent cx="5485130" cy="3753059"/>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753928"/>
                    </a:xfrm>
                    <a:prstGeom prst="rect">
                      <a:avLst/>
                    </a:prstGeom>
                    <a:noFill/>
                    <a:ln>
                      <a:noFill/>
                    </a:ln>
                  </pic:spPr>
                </pic:pic>
              </a:graphicData>
            </a:graphic>
          </wp:inline>
        </w:drawing>
      </w:r>
    </w:p>
    <w:p w14:paraId="292F1507" w14:textId="4F120822" w:rsidR="000849D0" w:rsidRDefault="000849D0" w:rsidP="000849D0">
      <w:pPr>
        <w:spacing w:line="480" w:lineRule="auto"/>
      </w:pPr>
    </w:p>
    <w:p w14:paraId="2CF8980A" w14:textId="2B783703" w:rsidR="000849D0" w:rsidRDefault="000849D0" w:rsidP="002A31A9">
      <w:pPr>
        <w:spacing w:line="480" w:lineRule="auto"/>
      </w:pPr>
      <w:r w:rsidRPr="000849D0">
        <w:rPr>
          <w:noProof/>
        </w:rPr>
        <w:drawing>
          <wp:inline distT="0" distB="0" distL="0" distR="0" wp14:anchorId="6406E191" wp14:editId="387BA0D8">
            <wp:extent cx="5485869" cy="3886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886576"/>
                    </a:xfrm>
                    <a:prstGeom prst="rect">
                      <a:avLst/>
                    </a:prstGeom>
                    <a:noFill/>
                    <a:ln>
                      <a:noFill/>
                    </a:ln>
                  </pic:spPr>
                </pic:pic>
              </a:graphicData>
            </a:graphic>
          </wp:inline>
        </w:drawing>
      </w:r>
    </w:p>
    <w:p w14:paraId="32226757" w14:textId="45F3A5C9" w:rsidR="00860770" w:rsidRDefault="000849D0" w:rsidP="001A3844">
      <w:pPr>
        <w:spacing w:line="480" w:lineRule="auto"/>
        <w:ind w:firstLine="720"/>
      </w:pPr>
      <w:bookmarkStart w:id="0" w:name="_GoBack"/>
      <w:r w:rsidRPr="000849D0">
        <w:rPr>
          <w:noProof/>
        </w:rPr>
        <w:lastRenderedPageBreak/>
        <w:drawing>
          <wp:inline distT="0" distB="0" distL="0" distR="0" wp14:anchorId="2086A590" wp14:editId="365428B2">
            <wp:extent cx="5485869" cy="37719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772265"/>
                    </a:xfrm>
                    <a:prstGeom prst="rect">
                      <a:avLst/>
                    </a:prstGeom>
                    <a:noFill/>
                    <a:ln>
                      <a:noFill/>
                    </a:ln>
                  </pic:spPr>
                </pic:pic>
              </a:graphicData>
            </a:graphic>
          </wp:inline>
        </w:drawing>
      </w:r>
      <w:bookmarkEnd w:id="0"/>
    </w:p>
    <w:p w14:paraId="685C108A" w14:textId="3DE349F4" w:rsidR="00860770" w:rsidRDefault="000849D0" w:rsidP="005905C7">
      <w:pPr>
        <w:spacing w:line="480" w:lineRule="auto"/>
        <w:ind w:firstLine="720"/>
      </w:pPr>
      <w:r w:rsidRPr="000849D0">
        <w:rPr>
          <w:noProof/>
        </w:rPr>
        <w:drawing>
          <wp:inline distT="0" distB="0" distL="0" distR="0" wp14:anchorId="1F7D586B" wp14:editId="77337A93">
            <wp:extent cx="5485869" cy="3886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886576"/>
                    </a:xfrm>
                    <a:prstGeom prst="rect">
                      <a:avLst/>
                    </a:prstGeom>
                    <a:noFill/>
                    <a:ln>
                      <a:noFill/>
                    </a:ln>
                  </pic:spPr>
                </pic:pic>
              </a:graphicData>
            </a:graphic>
          </wp:inline>
        </w:drawing>
      </w:r>
    </w:p>
    <w:p w14:paraId="2EF36DDA" w14:textId="76F470A5" w:rsidR="00860770" w:rsidRDefault="000849D0" w:rsidP="001A3844">
      <w:pPr>
        <w:spacing w:line="480" w:lineRule="auto"/>
        <w:ind w:firstLine="720"/>
      </w:pPr>
      <w:r w:rsidRPr="000849D0">
        <w:rPr>
          <w:noProof/>
        </w:rPr>
        <w:lastRenderedPageBreak/>
        <w:drawing>
          <wp:inline distT="0" distB="0" distL="0" distR="0" wp14:anchorId="511D4B45" wp14:editId="1840D265">
            <wp:extent cx="5485765" cy="3771900"/>
            <wp:effectExtent l="0" t="0" r="63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772337"/>
                    </a:xfrm>
                    <a:prstGeom prst="rect">
                      <a:avLst/>
                    </a:prstGeom>
                    <a:noFill/>
                    <a:ln>
                      <a:noFill/>
                    </a:ln>
                  </pic:spPr>
                </pic:pic>
              </a:graphicData>
            </a:graphic>
          </wp:inline>
        </w:drawing>
      </w:r>
    </w:p>
    <w:p w14:paraId="22EF3C74" w14:textId="04360DA6" w:rsidR="00860770" w:rsidRDefault="00860770" w:rsidP="005905C7">
      <w:pPr>
        <w:spacing w:line="480" w:lineRule="auto"/>
        <w:ind w:firstLine="720"/>
      </w:pPr>
    </w:p>
    <w:p w14:paraId="4EEEF6AC" w14:textId="69AD1473" w:rsidR="00860770" w:rsidRDefault="000849D0" w:rsidP="001A3844">
      <w:pPr>
        <w:spacing w:line="480" w:lineRule="auto"/>
        <w:ind w:firstLine="720"/>
      </w:pPr>
      <w:r w:rsidRPr="000849D0">
        <w:rPr>
          <w:noProof/>
        </w:rPr>
        <w:drawing>
          <wp:inline distT="0" distB="0" distL="0" distR="0" wp14:anchorId="6ACEED36" wp14:editId="5B195D6C">
            <wp:extent cx="5485869" cy="37719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772265"/>
                    </a:xfrm>
                    <a:prstGeom prst="rect">
                      <a:avLst/>
                    </a:prstGeom>
                    <a:noFill/>
                    <a:ln>
                      <a:noFill/>
                    </a:ln>
                  </pic:spPr>
                </pic:pic>
              </a:graphicData>
            </a:graphic>
          </wp:inline>
        </w:drawing>
      </w:r>
    </w:p>
    <w:p w14:paraId="31545C14" w14:textId="672CE839" w:rsidR="00860770" w:rsidRDefault="000849D0" w:rsidP="001A3844">
      <w:pPr>
        <w:spacing w:line="480" w:lineRule="auto"/>
        <w:ind w:firstLine="720"/>
      </w:pPr>
      <w:r w:rsidRPr="000849D0">
        <w:rPr>
          <w:noProof/>
        </w:rPr>
        <w:lastRenderedPageBreak/>
        <w:drawing>
          <wp:inline distT="0" distB="0" distL="0" distR="0" wp14:anchorId="5437F88D" wp14:editId="2A351F7A">
            <wp:extent cx="5485869" cy="3657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57954"/>
                    </a:xfrm>
                    <a:prstGeom prst="rect">
                      <a:avLst/>
                    </a:prstGeom>
                    <a:noFill/>
                    <a:ln>
                      <a:noFill/>
                    </a:ln>
                  </pic:spPr>
                </pic:pic>
              </a:graphicData>
            </a:graphic>
          </wp:inline>
        </w:drawing>
      </w:r>
    </w:p>
    <w:p w14:paraId="2C06FEA4" w14:textId="6FB89A05" w:rsidR="00AE5AA5" w:rsidRDefault="000849D0" w:rsidP="001A3844">
      <w:pPr>
        <w:spacing w:line="480" w:lineRule="auto"/>
        <w:ind w:firstLine="720"/>
      </w:pPr>
      <w:r w:rsidRPr="000849D0">
        <w:rPr>
          <w:noProof/>
        </w:rPr>
        <w:drawing>
          <wp:inline distT="0" distB="0" distL="0" distR="0" wp14:anchorId="0FE7A83E" wp14:editId="6BDA5A34">
            <wp:extent cx="5486400" cy="411265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12658"/>
                    </a:xfrm>
                    <a:prstGeom prst="rect">
                      <a:avLst/>
                    </a:prstGeom>
                    <a:noFill/>
                    <a:ln>
                      <a:noFill/>
                    </a:ln>
                  </pic:spPr>
                </pic:pic>
              </a:graphicData>
            </a:graphic>
          </wp:inline>
        </w:drawing>
      </w:r>
    </w:p>
    <w:p w14:paraId="28B654B9" w14:textId="77777777" w:rsidR="004B106E" w:rsidRDefault="004B106E" w:rsidP="000849D0">
      <w:pPr>
        <w:spacing w:line="480" w:lineRule="auto"/>
        <w:jc w:val="center"/>
      </w:pPr>
    </w:p>
    <w:p w14:paraId="3D08E4CD" w14:textId="08C869AC" w:rsidR="00AE5AA5" w:rsidRDefault="00AE5AA5" w:rsidP="000849D0">
      <w:pPr>
        <w:spacing w:line="480" w:lineRule="auto"/>
        <w:jc w:val="center"/>
      </w:pPr>
      <w:r>
        <w:t>Reference</w:t>
      </w:r>
    </w:p>
    <w:p w14:paraId="193E5ED2" w14:textId="0AE4A447" w:rsidR="00AE5AA5" w:rsidRDefault="00AE5AA5" w:rsidP="005D00CE">
      <w:pPr>
        <w:spacing w:line="480" w:lineRule="auto"/>
        <w:ind w:left="720" w:hanging="720"/>
      </w:pPr>
      <w:r>
        <w:t>Petit Jean State Park (no date) Available at: http:petitjeanstatepark.com (Accessed: 28 November 2015).</w:t>
      </w:r>
    </w:p>
    <w:p w14:paraId="101FD840" w14:textId="77E37038" w:rsidR="001A3844" w:rsidRDefault="001A3844" w:rsidP="00AE5AA5">
      <w:pPr>
        <w:spacing w:line="480" w:lineRule="auto"/>
        <w:ind w:left="720" w:hanging="720"/>
      </w:pPr>
    </w:p>
    <w:p w14:paraId="3D3A034E" w14:textId="77777777" w:rsidR="004F0E8F" w:rsidRDefault="004F0E8F" w:rsidP="00AE5AA5">
      <w:pPr>
        <w:spacing w:line="480" w:lineRule="auto"/>
        <w:ind w:left="720" w:hanging="720"/>
      </w:pPr>
    </w:p>
    <w:p w14:paraId="759D8FA4" w14:textId="77777777" w:rsidR="007D61E5" w:rsidRDefault="007D61E5" w:rsidP="00AE5AA5">
      <w:pPr>
        <w:spacing w:line="480" w:lineRule="auto"/>
        <w:ind w:left="720" w:hanging="720"/>
      </w:pPr>
    </w:p>
    <w:sectPr w:rsidR="007D61E5" w:rsidSect="00127CA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1E5"/>
    <w:rsid w:val="000849D0"/>
    <w:rsid w:val="001223A7"/>
    <w:rsid w:val="00127CAB"/>
    <w:rsid w:val="001A3844"/>
    <w:rsid w:val="002A31A9"/>
    <w:rsid w:val="004678C1"/>
    <w:rsid w:val="004B106E"/>
    <w:rsid w:val="004F0E8F"/>
    <w:rsid w:val="005905C7"/>
    <w:rsid w:val="005D00CE"/>
    <w:rsid w:val="007B1DA3"/>
    <w:rsid w:val="007B5E7B"/>
    <w:rsid w:val="007D61E5"/>
    <w:rsid w:val="008314B2"/>
    <w:rsid w:val="00860770"/>
    <w:rsid w:val="00AE5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CC87CA"/>
  <w14:defaultImageDpi w14:val="300"/>
  <w15:docId w15:val="{D5DEF3ED-7E50-422E-9C95-1AC3856B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AA5"/>
    <w:rPr>
      <w:color w:val="0000FF" w:themeColor="hyperlink"/>
      <w:u w:val="single"/>
    </w:rPr>
  </w:style>
  <w:style w:type="paragraph" w:styleId="BalloonText">
    <w:name w:val="Balloon Text"/>
    <w:basedOn w:val="Normal"/>
    <w:link w:val="BalloonTextChar"/>
    <w:uiPriority w:val="99"/>
    <w:semiHidden/>
    <w:unhideWhenUsed/>
    <w:rsid w:val="00860770"/>
    <w:rPr>
      <w:rFonts w:ascii="Lucida Grande" w:hAnsi="Lucida Grande"/>
      <w:sz w:val="18"/>
      <w:szCs w:val="18"/>
    </w:rPr>
  </w:style>
  <w:style w:type="character" w:customStyle="1" w:styleId="BalloonTextChar">
    <w:name w:val="Balloon Text Char"/>
    <w:basedOn w:val="DefaultParagraphFont"/>
    <w:link w:val="BalloonText"/>
    <w:uiPriority w:val="99"/>
    <w:semiHidden/>
    <w:rsid w:val="0086077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Whitley Wooten</dc:creator>
  <cp:keywords/>
  <dc:description/>
  <cp:lastModifiedBy>Lacy Wolfe</cp:lastModifiedBy>
  <cp:revision>2</cp:revision>
  <dcterms:created xsi:type="dcterms:W3CDTF">2015-12-22T14:39:00Z</dcterms:created>
  <dcterms:modified xsi:type="dcterms:W3CDTF">2015-12-22T14:39:00Z</dcterms:modified>
</cp:coreProperties>
</file>