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1E26" w14:textId="6076740A" w:rsidR="008D5204" w:rsidRDefault="008D5204">
      <w:pPr>
        <w:rPr>
          <w:rFonts w:eastAsia="Times New Roman"/>
          <w:b/>
          <w:bCs/>
          <w:sz w:val="32"/>
          <w:szCs w:val="32"/>
        </w:rPr>
      </w:pPr>
      <w:bookmarkStart w:id="0" w:name="_GoBack"/>
      <w:bookmarkEnd w:id="0"/>
    </w:p>
    <w:p w14:paraId="3B4E947A" w14:textId="77777777" w:rsidR="008D5204" w:rsidRDefault="008D5204">
      <w:pPr>
        <w:rPr>
          <w:rFonts w:eastAsia="Times New Roman"/>
          <w:b/>
          <w:bCs/>
          <w:sz w:val="32"/>
          <w:szCs w:val="32"/>
        </w:rPr>
      </w:pPr>
    </w:p>
    <w:p w14:paraId="50A2D4ED" w14:textId="77777777" w:rsidR="008D5204" w:rsidRDefault="008D5204">
      <w:pPr>
        <w:rPr>
          <w:rFonts w:eastAsia="Times New Roman"/>
          <w:b/>
          <w:bCs/>
          <w:sz w:val="32"/>
          <w:szCs w:val="32"/>
        </w:rPr>
      </w:pPr>
    </w:p>
    <w:p w14:paraId="11CF6251" w14:textId="77777777" w:rsidR="008D5204" w:rsidRDefault="008D5204">
      <w:pPr>
        <w:rPr>
          <w:rFonts w:eastAsia="Times New Roman"/>
          <w:b/>
          <w:bCs/>
          <w:sz w:val="32"/>
          <w:szCs w:val="32"/>
        </w:rPr>
      </w:pPr>
    </w:p>
    <w:p w14:paraId="5BFB6536" w14:textId="77777777" w:rsidR="008D5204" w:rsidRDefault="008D5204">
      <w:pPr>
        <w:rPr>
          <w:rFonts w:eastAsia="Times New Roman"/>
          <w:b/>
          <w:bCs/>
          <w:sz w:val="32"/>
          <w:szCs w:val="32"/>
        </w:rPr>
      </w:pPr>
    </w:p>
    <w:p w14:paraId="5666B3C3" w14:textId="77777777" w:rsidR="008D5204" w:rsidRDefault="008D5204">
      <w:pPr>
        <w:rPr>
          <w:rFonts w:eastAsia="Times New Roman"/>
          <w:b/>
          <w:bCs/>
          <w:sz w:val="32"/>
          <w:szCs w:val="32"/>
        </w:rPr>
      </w:pPr>
    </w:p>
    <w:p w14:paraId="3D0B364D" w14:textId="77777777" w:rsidR="008D5204" w:rsidRDefault="008D5204">
      <w:pPr>
        <w:rPr>
          <w:rFonts w:eastAsia="Times New Roman"/>
          <w:b/>
          <w:bCs/>
          <w:sz w:val="32"/>
          <w:szCs w:val="32"/>
        </w:rPr>
      </w:pPr>
    </w:p>
    <w:p w14:paraId="722F087A" w14:textId="77777777" w:rsidR="008D5204" w:rsidRDefault="008D5204">
      <w:pPr>
        <w:rPr>
          <w:rFonts w:eastAsia="Times New Roman"/>
          <w:b/>
          <w:bCs/>
          <w:sz w:val="32"/>
          <w:szCs w:val="32"/>
        </w:rPr>
      </w:pPr>
    </w:p>
    <w:p w14:paraId="11652EBA" w14:textId="77777777" w:rsidR="008D5204" w:rsidRDefault="008D5204">
      <w:pPr>
        <w:rPr>
          <w:rFonts w:eastAsia="Times New Roman"/>
          <w:b/>
          <w:bCs/>
          <w:sz w:val="32"/>
          <w:szCs w:val="32"/>
        </w:rPr>
      </w:pPr>
    </w:p>
    <w:p w14:paraId="71BE5987" w14:textId="77777777" w:rsidR="008D5204" w:rsidRDefault="008D5204">
      <w:pPr>
        <w:rPr>
          <w:rFonts w:eastAsia="Times New Roman"/>
          <w:b/>
          <w:bCs/>
          <w:sz w:val="32"/>
          <w:szCs w:val="32"/>
        </w:rPr>
      </w:pPr>
    </w:p>
    <w:p w14:paraId="2E7D8695" w14:textId="77777777" w:rsidR="008D5204" w:rsidRDefault="008D5204">
      <w:pPr>
        <w:rPr>
          <w:rFonts w:eastAsia="Times New Roman"/>
          <w:b/>
          <w:bCs/>
          <w:sz w:val="32"/>
          <w:szCs w:val="32"/>
        </w:rPr>
      </w:pPr>
    </w:p>
    <w:p w14:paraId="20A0C365" w14:textId="77777777" w:rsidR="008D5204" w:rsidRDefault="008D5204">
      <w:pPr>
        <w:rPr>
          <w:rFonts w:eastAsia="Times New Roman"/>
          <w:b/>
          <w:bCs/>
          <w:sz w:val="32"/>
          <w:szCs w:val="32"/>
        </w:rPr>
      </w:pPr>
    </w:p>
    <w:p w14:paraId="3B093B2E" w14:textId="77777777" w:rsidR="008D5204" w:rsidRDefault="008D5204">
      <w:pPr>
        <w:rPr>
          <w:rFonts w:eastAsia="Times New Roman"/>
          <w:b/>
          <w:bCs/>
          <w:sz w:val="32"/>
          <w:szCs w:val="32"/>
        </w:rPr>
      </w:pPr>
    </w:p>
    <w:p w14:paraId="6C302EBF" w14:textId="77777777" w:rsidR="008D5204" w:rsidRDefault="008D5204">
      <w:pPr>
        <w:rPr>
          <w:rFonts w:eastAsia="Times New Roman"/>
          <w:b/>
          <w:bCs/>
          <w:sz w:val="32"/>
          <w:szCs w:val="32"/>
        </w:rPr>
      </w:pPr>
    </w:p>
    <w:p w14:paraId="4CB783A5" w14:textId="77777777" w:rsidR="008D5204" w:rsidRDefault="008D5204">
      <w:pPr>
        <w:rPr>
          <w:rFonts w:eastAsia="Times New Roman"/>
          <w:b/>
          <w:bCs/>
          <w:sz w:val="32"/>
          <w:szCs w:val="32"/>
        </w:rPr>
      </w:pPr>
    </w:p>
    <w:p w14:paraId="5274B52F" w14:textId="77777777" w:rsidR="008D5204" w:rsidRPr="008D5204" w:rsidRDefault="008D5204" w:rsidP="008D5204">
      <w:pPr>
        <w:jc w:val="center"/>
        <w:rPr>
          <w:rFonts w:eastAsia="Times New Roman"/>
          <w:bCs/>
        </w:rPr>
      </w:pPr>
    </w:p>
    <w:p w14:paraId="6257AE74" w14:textId="6A82E7F3" w:rsidR="008D5204" w:rsidRPr="008D5204" w:rsidRDefault="008D5204" w:rsidP="008D5204">
      <w:pPr>
        <w:jc w:val="center"/>
        <w:rPr>
          <w:rFonts w:eastAsia="Times New Roman"/>
          <w:bCs/>
        </w:rPr>
      </w:pPr>
      <w:r w:rsidRPr="008D5204">
        <w:rPr>
          <w:rFonts w:eastAsia="Times New Roman"/>
          <w:bCs/>
        </w:rPr>
        <w:t>Appendix A</w:t>
      </w:r>
    </w:p>
    <w:p w14:paraId="58CC84EF" w14:textId="77777777" w:rsidR="008D5204" w:rsidRDefault="008D5204">
      <w:pPr>
        <w:rPr>
          <w:rFonts w:eastAsia="Times New Roman"/>
          <w:b/>
          <w:bCs/>
          <w:sz w:val="32"/>
          <w:szCs w:val="32"/>
        </w:rPr>
      </w:pPr>
    </w:p>
    <w:p w14:paraId="3914BB23" w14:textId="77777777" w:rsidR="008D5204" w:rsidRDefault="008D5204">
      <w:pPr>
        <w:rPr>
          <w:rFonts w:eastAsia="Times New Roman"/>
          <w:b/>
          <w:bCs/>
          <w:sz w:val="32"/>
          <w:szCs w:val="32"/>
        </w:rPr>
      </w:pPr>
    </w:p>
    <w:p w14:paraId="6B5C0049" w14:textId="77777777" w:rsidR="008D5204" w:rsidRDefault="008D5204">
      <w:pPr>
        <w:rPr>
          <w:rFonts w:eastAsia="Times New Roman"/>
          <w:b/>
          <w:bCs/>
          <w:sz w:val="32"/>
          <w:szCs w:val="32"/>
        </w:rPr>
      </w:pPr>
    </w:p>
    <w:p w14:paraId="4383D0CD" w14:textId="77777777" w:rsidR="008D5204" w:rsidRDefault="008D5204">
      <w:pPr>
        <w:rPr>
          <w:rFonts w:eastAsia="Times New Roman"/>
          <w:b/>
          <w:bCs/>
          <w:sz w:val="32"/>
          <w:szCs w:val="32"/>
        </w:rPr>
      </w:pPr>
    </w:p>
    <w:p w14:paraId="32EE320C" w14:textId="77777777" w:rsidR="008D5204" w:rsidRDefault="008D5204">
      <w:pPr>
        <w:rPr>
          <w:rFonts w:eastAsia="Times New Roman"/>
          <w:b/>
          <w:bCs/>
          <w:sz w:val="32"/>
          <w:szCs w:val="32"/>
        </w:rPr>
      </w:pPr>
    </w:p>
    <w:p w14:paraId="7702CD93" w14:textId="77777777" w:rsidR="008D5204" w:rsidRDefault="008D5204">
      <w:pPr>
        <w:rPr>
          <w:rFonts w:eastAsia="Times New Roman"/>
          <w:b/>
          <w:bCs/>
          <w:sz w:val="32"/>
          <w:szCs w:val="32"/>
        </w:rPr>
      </w:pPr>
    </w:p>
    <w:p w14:paraId="41956ABA" w14:textId="77777777" w:rsidR="008D5204" w:rsidRDefault="008D5204">
      <w:pPr>
        <w:rPr>
          <w:rFonts w:eastAsia="Times New Roman"/>
          <w:b/>
          <w:bCs/>
          <w:sz w:val="32"/>
          <w:szCs w:val="32"/>
        </w:rPr>
      </w:pPr>
    </w:p>
    <w:p w14:paraId="1C2C31D2" w14:textId="77777777" w:rsidR="008D5204" w:rsidRDefault="008D5204">
      <w:pPr>
        <w:rPr>
          <w:rFonts w:eastAsia="Times New Roman"/>
          <w:b/>
          <w:bCs/>
          <w:sz w:val="32"/>
          <w:szCs w:val="32"/>
        </w:rPr>
      </w:pPr>
    </w:p>
    <w:p w14:paraId="66800D5E" w14:textId="77777777" w:rsidR="008D5204" w:rsidRDefault="008D5204">
      <w:pPr>
        <w:rPr>
          <w:rFonts w:eastAsia="Times New Roman"/>
          <w:b/>
          <w:bCs/>
          <w:sz w:val="32"/>
          <w:szCs w:val="32"/>
        </w:rPr>
      </w:pPr>
    </w:p>
    <w:p w14:paraId="598DC54F" w14:textId="77777777" w:rsidR="008D5204" w:rsidRDefault="008D5204">
      <w:pPr>
        <w:rPr>
          <w:rFonts w:eastAsia="Times New Roman"/>
          <w:b/>
          <w:bCs/>
          <w:sz w:val="32"/>
          <w:szCs w:val="32"/>
        </w:rPr>
      </w:pPr>
    </w:p>
    <w:p w14:paraId="2ED752B3" w14:textId="77777777" w:rsidR="008D5204" w:rsidRDefault="008D5204">
      <w:pPr>
        <w:rPr>
          <w:rFonts w:eastAsia="Times New Roman"/>
          <w:b/>
          <w:bCs/>
          <w:sz w:val="32"/>
          <w:szCs w:val="32"/>
        </w:rPr>
      </w:pPr>
    </w:p>
    <w:p w14:paraId="158C5F31" w14:textId="77777777" w:rsidR="008D5204" w:rsidRDefault="008D5204">
      <w:pPr>
        <w:rPr>
          <w:rFonts w:eastAsia="Times New Roman"/>
          <w:b/>
          <w:bCs/>
          <w:sz w:val="32"/>
          <w:szCs w:val="32"/>
        </w:rPr>
      </w:pPr>
    </w:p>
    <w:p w14:paraId="452C9D30" w14:textId="77777777" w:rsidR="008D5204" w:rsidRDefault="008D5204">
      <w:pPr>
        <w:rPr>
          <w:rFonts w:eastAsia="Times New Roman"/>
          <w:b/>
          <w:bCs/>
          <w:sz w:val="32"/>
          <w:szCs w:val="32"/>
        </w:rPr>
      </w:pPr>
    </w:p>
    <w:p w14:paraId="5B9711BA" w14:textId="77777777" w:rsidR="008D5204" w:rsidRDefault="008D5204">
      <w:pPr>
        <w:rPr>
          <w:rFonts w:eastAsia="Times New Roman"/>
          <w:b/>
          <w:bCs/>
          <w:sz w:val="32"/>
          <w:szCs w:val="32"/>
        </w:rPr>
      </w:pPr>
    </w:p>
    <w:p w14:paraId="4D8FFDDD" w14:textId="77777777" w:rsidR="008D5204" w:rsidRDefault="008D5204">
      <w:pPr>
        <w:rPr>
          <w:rFonts w:eastAsia="Times New Roman"/>
          <w:b/>
          <w:bCs/>
          <w:sz w:val="32"/>
          <w:szCs w:val="32"/>
        </w:rPr>
      </w:pPr>
    </w:p>
    <w:p w14:paraId="280AD357" w14:textId="77777777" w:rsidR="008D5204" w:rsidRDefault="008D5204">
      <w:pPr>
        <w:rPr>
          <w:rFonts w:eastAsia="Times New Roman"/>
          <w:b/>
          <w:bCs/>
          <w:sz w:val="32"/>
          <w:szCs w:val="32"/>
        </w:rPr>
      </w:pPr>
    </w:p>
    <w:p w14:paraId="0701C8D9" w14:textId="77777777" w:rsidR="008D5204" w:rsidRDefault="008D5204">
      <w:pPr>
        <w:rPr>
          <w:rFonts w:eastAsia="Times New Roman"/>
          <w:b/>
          <w:bCs/>
          <w:sz w:val="32"/>
          <w:szCs w:val="32"/>
        </w:rPr>
      </w:pPr>
    </w:p>
    <w:p w14:paraId="37423B44" w14:textId="77777777" w:rsidR="008D5204" w:rsidRDefault="008D5204">
      <w:pPr>
        <w:rPr>
          <w:rFonts w:eastAsia="Times New Roman"/>
          <w:b/>
          <w:bCs/>
          <w:sz w:val="32"/>
          <w:szCs w:val="32"/>
        </w:rPr>
      </w:pPr>
    </w:p>
    <w:p w14:paraId="271B8386" w14:textId="6B8E463A" w:rsidR="7B54F6B7" w:rsidRPr="00C55DA5" w:rsidRDefault="7B54F6B7" w:rsidP="7B54F6B7">
      <w:pPr>
        <w:jc w:val="center"/>
      </w:pPr>
      <w:r w:rsidRPr="00C55DA5">
        <w:rPr>
          <w:rFonts w:eastAsia="Times New Roman"/>
          <w:b/>
          <w:bCs/>
          <w:sz w:val="32"/>
          <w:szCs w:val="32"/>
        </w:rPr>
        <w:lastRenderedPageBreak/>
        <w:t>Ouachita Baptist University</w:t>
      </w:r>
    </w:p>
    <w:p w14:paraId="541BBFF9" w14:textId="41E25FF4" w:rsidR="7B54F6B7" w:rsidRPr="00C55DA5" w:rsidRDefault="7B54F6B7" w:rsidP="7B54F6B7">
      <w:pPr>
        <w:jc w:val="center"/>
      </w:pPr>
      <w:r w:rsidRPr="00C55DA5">
        <w:rPr>
          <w:rFonts w:eastAsia="Times New Roman"/>
          <w:b/>
          <w:bCs/>
          <w:sz w:val="28"/>
          <w:szCs w:val="28"/>
        </w:rPr>
        <w:t>Institutional Review Board</w:t>
      </w:r>
    </w:p>
    <w:p w14:paraId="6ADE27CB" w14:textId="4D4A7E68" w:rsidR="7B54F6B7" w:rsidRPr="00C55DA5" w:rsidRDefault="7B54F6B7" w:rsidP="7B54F6B7">
      <w:pPr>
        <w:jc w:val="center"/>
      </w:pPr>
      <w:r w:rsidRPr="00C55DA5">
        <w:rPr>
          <w:rFonts w:eastAsia="Times New Roman"/>
          <w:b/>
          <w:bCs/>
          <w:sz w:val="28"/>
          <w:szCs w:val="28"/>
        </w:rPr>
        <w:t>Human Subjects Review Application Cover Sheet</w:t>
      </w:r>
    </w:p>
    <w:p w14:paraId="6172978A" w14:textId="3A83A04F" w:rsidR="7B54F6B7" w:rsidRPr="00C55DA5" w:rsidRDefault="7B54F6B7">
      <w:r w:rsidRPr="00C55DA5">
        <w:rPr>
          <w:rFonts w:eastAsia="Times New Roman"/>
          <w:b/>
          <w:bCs/>
        </w:rPr>
        <w:t xml:space="preserve"> </w:t>
      </w:r>
    </w:p>
    <w:p w14:paraId="524E406A" w14:textId="7E276867" w:rsidR="7B54F6B7" w:rsidRPr="00C55DA5" w:rsidRDefault="7B54F6B7">
      <w:pPr>
        <w:rPr>
          <w:rFonts w:eastAsia="Times New Roman"/>
          <w:b/>
          <w:bCs/>
        </w:rPr>
      </w:pPr>
      <w:r w:rsidRPr="00C55DA5">
        <w:rPr>
          <w:rFonts w:eastAsia="Times New Roman"/>
          <w:b/>
          <w:bCs/>
        </w:rPr>
        <w:t xml:space="preserve">Submission Date </w:t>
      </w:r>
      <w:r w:rsidR="00207958">
        <w:rPr>
          <w:rFonts w:eastAsia="Times New Roman"/>
          <w:u w:val="single"/>
        </w:rPr>
        <w:t>09/27</w:t>
      </w:r>
      <w:r w:rsidR="339B87AC" w:rsidRPr="00C55DA5">
        <w:rPr>
          <w:rFonts w:eastAsia="Times New Roman"/>
          <w:u w:val="single"/>
        </w:rPr>
        <w:t>/2017</w:t>
      </w:r>
    </w:p>
    <w:p w14:paraId="608CC3CF" w14:textId="77777777" w:rsidR="0066585E" w:rsidRPr="00C55DA5" w:rsidRDefault="0066585E"/>
    <w:p w14:paraId="16B341A6" w14:textId="53B2FC54" w:rsidR="7B54F6B7" w:rsidRPr="00C55DA5" w:rsidRDefault="7B54F6B7">
      <w:pPr>
        <w:rPr>
          <w:rFonts w:eastAsia="Times New Roman"/>
          <w:b/>
          <w:bCs/>
        </w:rPr>
      </w:pPr>
      <w:r w:rsidRPr="00C55DA5">
        <w:rPr>
          <w:rFonts w:eastAsia="Times New Roman"/>
          <w:b/>
          <w:bCs/>
        </w:rPr>
        <w:t>Project Title:</w:t>
      </w:r>
      <w:r w:rsidR="005F6257">
        <w:rPr>
          <w:rFonts w:eastAsia="Times New Roman"/>
          <w:b/>
          <w:bCs/>
        </w:rPr>
        <w:t xml:space="preserve"> </w:t>
      </w:r>
      <w:r w:rsidR="00A25E74">
        <w:rPr>
          <w:rFonts w:eastAsia="Times New Roman"/>
          <w:bCs/>
        </w:rPr>
        <w:t>Eating Habits</w:t>
      </w:r>
      <w:r w:rsidR="005F6257">
        <w:rPr>
          <w:rFonts w:eastAsia="Times New Roman"/>
          <w:bCs/>
        </w:rPr>
        <w:t xml:space="preserve"> and Feelings of Health in</w:t>
      </w:r>
      <w:r w:rsidR="00A25E74">
        <w:rPr>
          <w:rFonts w:eastAsia="Times New Roman"/>
          <w:bCs/>
        </w:rPr>
        <w:t xml:space="preserve"> Ouachita</w:t>
      </w:r>
      <w:r w:rsidR="005F6257">
        <w:rPr>
          <w:rFonts w:eastAsia="Times New Roman"/>
          <w:bCs/>
        </w:rPr>
        <w:t xml:space="preserve"> Baptist University</w:t>
      </w:r>
      <w:r w:rsidR="00A25E74">
        <w:rPr>
          <w:rFonts w:eastAsia="Times New Roman"/>
          <w:bCs/>
        </w:rPr>
        <w:t xml:space="preserve"> Faculty and Staff</w:t>
      </w:r>
    </w:p>
    <w:p w14:paraId="4A95A8D3" w14:textId="77777777" w:rsidR="0066585E" w:rsidRPr="00C55DA5" w:rsidRDefault="0066585E"/>
    <w:p w14:paraId="051E36DC" w14:textId="27CE316F" w:rsidR="7B54F6B7" w:rsidRPr="00C55DA5" w:rsidRDefault="7B54F6B7">
      <w:r w:rsidRPr="00C55DA5">
        <w:rPr>
          <w:rFonts w:eastAsia="Times New Roman"/>
          <w:b/>
          <w:bCs/>
        </w:rPr>
        <w:t>Project Personnel</w:t>
      </w:r>
    </w:p>
    <w:p w14:paraId="05D1D849" w14:textId="244BFAFF" w:rsidR="7B54F6B7" w:rsidRPr="00C55DA5" w:rsidRDefault="7B54F6B7" w:rsidP="7B54F6B7">
      <w:pPr>
        <w:ind w:left="1080"/>
      </w:pPr>
      <w:r w:rsidRPr="00C55DA5">
        <w:rPr>
          <w:rFonts w:eastAsia="Times New Roman"/>
          <w:u w:val="single"/>
        </w:rPr>
        <w:t>Name</w:t>
      </w:r>
      <w:r w:rsidRPr="00C55DA5">
        <w:rPr>
          <w:rFonts w:eastAsia="Times New Roman"/>
        </w:rPr>
        <w:t xml:space="preserve">                                       </w:t>
      </w:r>
      <w:r w:rsidRPr="00C55DA5">
        <w:rPr>
          <w:rFonts w:eastAsia="Times New Roman"/>
          <w:u w:val="single"/>
        </w:rPr>
        <w:t>Dept.</w:t>
      </w:r>
      <w:r w:rsidRPr="00C55DA5">
        <w:rPr>
          <w:rFonts w:eastAsia="Times New Roman"/>
        </w:rPr>
        <w:t xml:space="preserve">               </w:t>
      </w:r>
      <w:r w:rsidRPr="00C55DA5">
        <w:rPr>
          <w:rFonts w:eastAsia="Times New Roman"/>
          <w:u w:val="single"/>
        </w:rPr>
        <w:t>School</w:t>
      </w:r>
      <w:r w:rsidRPr="00C55DA5">
        <w:rPr>
          <w:rFonts w:eastAsia="Times New Roman"/>
        </w:rPr>
        <w:t xml:space="preserve">       </w:t>
      </w:r>
      <w:r w:rsidRPr="00C55DA5">
        <w:rPr>
          <w:rFonts w:eastAsia="Times New Roman"/>
          <w:u w:val="single"/>
        </w:rPr>
        <w:t>Faculty, staff, student</w:t>
      </w:r>
    </w:p>
    <w:p w14:paraId="4B6669E5" w14:textId="07429D9F" w:rsidR="00EB38C3" w:rsidRPr="00C55DA5" w:rsidRDefault="00EB38C3" w:rsidP="7B54F6B7">
      <w:pPr>
        <w:ind w:left="360"/>
        <w:rPr>
          <w:rFonts w:eastAsia="Times New Roman"/>
        </w:rPr>
      </w:pPr>
      <w:r w:rsidRPr="00C55DA5">
        <w:rPr>
          <w:rFonts w:eastAsia="Times New Roman"/>
        </w:rPr>
        <w:t>Principle Investigators</w:t>
      </w:r>
      <w:r w:rsidRPr="00C55DA5">
        <w:rPr>
          <w:rFonts w:eastAsia="Times New Roman"/>
        </w:rPr>
        <w:tab/>
      </w:r>
      <w:r w:rsidRPr="00C55DA5">
        <w:rPr>
          <w:rFonts w:eastAsia="Times New Roman"/>
        </w:rPr>
        <w:tab/>
      </w:r>
      <w:r w:rsidRPr="00C55DA5">
        <w:rPr>
          <w:rFonts w:eastAsia="Times New Roman"/>
        </w:rPr>
        <w:tab/>
      </w:r>
      <w:r w:rsidRPr="00C55DA5">
        <w:rPr>
          <w:rFonts w:eastAsia="Times New Roman"/>
        </w:rPr>
        <w:tab/>
      </w:r>
      <w:r w:rsidRPr="00C55DA5">
        <w:rPr>
          <w:rFonts w:eastAsia="Times New Roman"/>
        </w:rPr>
        <w:tab/>
      </w:r>
      <w:r w:rsidRPr="00C55DA5">
        <w:rPr>
          <w:rFonts w:eastAsia="Times New Roman"/>
        </w:rPr>
        <w:tab/>
      </w:r>
    </w:p>
    <w:p w14:paraId="1E0FC5D5" w14:textId="29A4D7ED" w:rsidR="00EB38C3" w:rsidRPr="00C55DA5" w:rsidRDefault="0066585E" w:rsidP="7B54F6B7">
      <w:pPr>
        <w:ind w:left="360"/>
        <w:rPr>
          <w:rFonts w:eastAsia="Times New Roman"/>
        </w:rPr>
      </w:pPr>
      <w:r w:rsidRPr="00C55DA5">
        <w:rPr>
          <w:rFonts w:eastAsia="Times New Roman"/>
        </w:rPr>
        <w:t>Sarah O’Neall</w:t>
      </w:r>
      <w:r w:rsidRPr="00C55DA5">
        <w:rPr>
          <w:rFonts w:eastAsia="Times New Roman"/>
        </w:rPr>
        <w:tab/>
      </w:r>
      <w:r w:rsidRPr="00C55DA5">
        <w:rPr>
          <w:rFonts w:eastAsia="Times New Roman"/>
        </w:rPr>
        <w:tab/>
        <w:t xml:space="preserve">               Dietetics</w:t>
      </w:r>
      <w:r w:rsidRPr="00C55DA5">
        <w:rPr>
          <w:rFonts w:eastAsia="Times New Roman"/>
        </w:rPr>
        <w:tab/>
        <w:t xml:space="preserve">   Natural Sciences</w:t>
      </w:r>
      <w:r w:rsidR="00EB38C3" w:rsidRPr="00C55DA5">
        <w:rPr>
          <w:rFonts w:eastAsia="Times New Roman"/>
        </w:rPr>
        <w:tab/>
        <w:t xml:space="preserve">  Students</w:t>
      </w:r>
      <w:r w:rsidR="00EB38C3" w:rsidRPr="00C55DA5">
        <w:rPr>
          <w:rFonts w:eastAsia="Times New Roman"/>
        </w:rPr>
        <w:tab/>
      </w:r>
    </w:p>
    <w:p w14:paraId="5638718E" w14:textId="77777777" w:rsidR="0066585E" w:rsidRPr="00C55DA5" w:rsidRDefault="00ED7BE6" w:rsidP="00EB38C3">
      <w:pPr>
        <w:ind w:left="360"/>
        <w:rPr>
          <w:rFonts w:eastAsia="Times New Roman"/>
        </w:rPr>
      </w:pPr>
      <w:r w:rsidRPr="00C55DA5">
        <w:rPr>
          <w:rFonts w:eastAsia="Times New Roman"/>
        </w:rPr>
        <w:t xml:space="preserve">Hannah Rogers </w:t>
      </w:r>
    </w:p>
    <w:p w14:paraId="684934B3" w14:textId="761839C6" w:rsidR="7B54F6B7" w:rsidRPr="00C55DA5" w:rsidRDefault="0066585E" w:rsidP="00EB38C3">
      <w:pPr>
        <w:ind w:left="360"/>
      </w:pPr>
      <w:r w:rsidRPr="00C55DA5">
        <w:rPr>
          <w:rFonts w:eastAsia="Times New Roman"/>
        </w:rPr>
        <w:t xml:space="preserve">                   </w:t>
      </w:r>
      <w:r w:rsidR="00EB38C3" w:rsidRPr="00C55DA5">
        <w:rPr>
          <w:rFonts w:eastAsia="Times New Roman"/>
        </w:rPr>
        <w:t xml:space="preserve">           </w:t>
      </w:r>
      <w:r w:rsidRPr="00C55DA5">
        <w:rPr>
          <w:rFonts w:eastAsia="Times New Roman"/>
        </w:rPr>
        <w:t xml:space="preserve">                         </w:t>
      </w:r>
    </w:p>
    <w:p w14:paraId="6AF7B1AA" w14:textId="489F9F3A" w:rsidR="7B54F6B7" w:rsidRPr="00C55DA5" w:rsidRDefault="7B54F6B7" w:rsidP="7B54F6B7">
      <w:pPr>
        <w:ind w:left="360"/>
      </w:pPr>
      <w:r w:rsidRPr="00C55DA5">
        <w:rPr>
          <w:rFonts w:eastAsia="Times New Roman"/>
        </w:rPr>
        <w:t>Other Investigators</w:t>
      </w:r>
    </w:p>
    <w:p w14:paraId="3ABA4645" w14:textId="2E519E60" w:rsidR="7B54F6B7" w:rsidRPr="00C55DA5" w:rsidRDefault="7B54F6B7">
      <w:r w:rsidRPr="00C55DA5">
        <w:rPr>
          <w:rFonts w:eastAsia="Times New Roman"/>
          <w:b/>
          <w:bCs/>
        </w:rPr>
        <w:t>PI contact information:</w:t>
      </w:r>
    </w:p>
    <w:p w14:paraId="65B43AE8" w14:textId="71397E51" w:rsidR="7B54F6B7" w:rsidRPr="00C55DA5" w:rsidRDefault="7B54F6B7" w:rsidP="000971A2">
      <w:pPr>
        <w:ind w:left="720" w:hanging="720"/>
        <w:rPr>
          <w:rFonts w:eastAsia="Times New Roman"/>
        </w:rPr>
      </w:pPr>
      <w:r w:rsidRPr="00C55DA5">
        <w:rPr>
          <w:rFonts w:eastAsia="Times New Roman"/>
        </w:rPr>
        <w:t xml:space="preserve">e-mail- </w:t>
      </w:r>
      <w:hyperlink r:id="rId8" w:history="1">
        <w:r w:rsidR="00C33121" w:rsidRPr="00C55DA5">
          <w:rPr>
            <w:rStyle w:val="Hyperlink"/>
            <w:rFonts w:eastAsia="Times New Roman"/>
          </w:rPr>
          <w:t>one60517@obu.edu</w:t>
        </w:r>
      </w:hyperlink>
      <w:r w:rsidR="00C33121" w:rsidRPr="00C55DA5">
        <w:rPr>
          <w:rFonts w:eastAsia="Times New Roman"/>
        </w:rPr>
        <w:t xml:space="preserve">                         </w:t>
      </w:r>
      <w:r w:rsidR="00594142" w:rsidRPr="00C55DA5">
        <w:rPr>
          <w:rFonts w:eastAsia="Times New Roman"/>
        </w:rPr>
        <w:t xml:space="preserve">telephone- </w:t>
      </w:r>
      <w:r w:rsidR="001916A1" w:rsidRPr="00C55DA5">
        <w:rPr>
          <w:rFonts w:eastAsia="Times New Roman"/>
        </w:rPr>
        <w:t>214-674-5123</w:t>
      </w:r>
      <w:r w:rsidR="000971A2" w:rsidRPr="00C55DA5">
        <w:rPr>
          <w:rFonts w:eastAsia="Times New Roman"/>
        </w:rPr>
        <w:t xml:space="preserve"> </w:t>
      </w:r>
      <w:r w:rsidR="00C33121" w:rsidRPr="00C55DA5">
        <w:rPr>
          <w:rFonts w:eastAsia="Times New Roman"/>
        </w:rPr>
        <w:t xml:space="preserve">    </w:t>
      </w:r>
      <w:r w:rsidR="000971A2" w:rsidRPr="00C55DA5">
        <w:rPr>
          <w:rFonts w:eastAsia="Times New Roman"/>
        </w:rPr>
        <w:t xml:space="preserve">campus box-  </w:t>
      </w:r>
      <w:r w:rsidR="00594142" w:rsidRPr="00C55DA5">
        <w:rPr>
          <w:rFonts w:eastAsia="Times New Roman"/>
        </w:rPr>
        <w:t>3184</w:t>
      </w:r>
      <w:r w:rsidR="000971A2" w:rsidRPr="00C55DA5">
        <w:rPr>
          <w:rFonts w:eastAsia="Times New Roman"/>
        </w:rPr>
        <w:t xml:space="preserve">   </w:t>
      </w:r>
      <w:hyperlink r:id="rId9" w:history="1">
        <w:r w:rsidR="006636E7" w:rsidRPr="00C55DA5">
          <w:rPr>
            <w:rStyle w:val="Hyperlink"/>
            <w:rFonts w:eastAsia="Times New Roman"/>
          </w:rPr>
          <w:t>rog59957@obu.edu</w:t>
        </w:r>
      </w:hyperlink>
      <w:r w:rsidR="00C33121" w:rsidRPr="00C55DA5">
        <w:rPr>
          <w:rFonts w:eastAsia="Times New Roman"/>
        </w:rPr>
        <w:tab/>
      </w:r>
      <w:r w:rsidR="00C33121" w:rsidRPr="00C55DA5">
        <w:rPr>
          <w:rFonts w:eastAsia="Times New Roman"/>
        </w:rPr>
        <w:tab/>
      </w:r>
      <w:r w:rsidR="00C33121" w:rsidRPr="00C55DA5">
        <w:rPr>
          <w:rFonts w:eastAsia="Times New Roman"/>
        </w:rPr>
        <w:tab/>
      </w:r>
      <w:r w:rsidR="00C33121" w:rsidRPr="00C55DA5">
        <w:rPr>
          <w:rFonts w:eastAsia="Times New Roman"/>
        </w:rPr>
        <w:tab/>
        <w:t xml:space="preserve">    </w:t>
      </w:r>
      <w:r w:rsidR="006636E7" w:rsidRPr="00C55DA5">
        <w:rPr>
          <w:rFonts w:eastAsia="Times New Roman"/>
        </w:rPr>
        <w:t xml:space="preserve">501-615-5444                        </w:t>
      </w:r>
      <w:r w:rsidR="002D4E00" w:rsidRPr="00C55DA5">
        <w:rPr>
          <w:rFonts w:eastAsia="Times New Roman"/>
        </w:rPr>
        <w:t xml:space="preserve">   </w:t>
      </w:r>
      <w:r w:rsidR="006636E7" w:rsidRPr="00C55DA5">
        <w:rPr>
          <w:rFonts w:eastAsia="Times New Roman"/>
        </w:rPr>
        <w:t>3994</w:t>
      </w:r>
    </w:p>
    <w:p w14:paraId="04028601" w14:textId="77777777" w:rsidR="00C33121" w:rsidRPr="00C55DA5" w:rsidRDefault="00C33121" w:rsidP="000971A2">
      <w:pPr>
        <w:ind w:left="720" w:hanging="720"/>
      </w:pPr>
    </w:p>
    <w:p w14:paraId="4889A21E" w14:textId="1DC12051" w:rsidR="7B54F6B7" w:rsidRPr="00C55DA5" w:rsidRDefault="7B54F6B7">
      <w:pPr>
        <w:rPr>
          <w:rFonts w:eastAsia="Times New Roman"/>
        </w:rPr>
      </w:pPr>
      <w:r w:rsidRPr="00C55DA5">
        <w:rPr>
          <w:rFonts w:eastAsia="Times New Roman"/>
          <w:b/>
          <w:bCs/>
        </w:rPr>
        <w:t>Suggested project classification</w:t>
      </w:r>
      <w:r w:rsidRPr="00C55DA5">
        <w:rPr>
          <w:rFonts w:eastAsia="Times New Roman"/>
        </w:rPr>
        <w:t xml:space="preserve">:  Exempt </w:t>
      </w:r>
      <w:r w:rsidR="00D85F42" w:rsidRPr="00C55DA5">
        <w:rPr>
          <w:rFonts w:eastAsia="Times New Roman"/>
        </w:rPr>
        <w:t xml:space="preserve">   </w:t>
      </w:r>
      <w:r w:rsidR="00D85F42" w:rsidRPr="00C55DA5">
        <w:rPr>
          <w:rFonts w:eastAsia="Times New Roman"/>
          <w:u w:val="single"/>
        </w:rPr>
        <w:t>x</w:t>
      </w:r>
      <w:r w:rsidRPr="00C55DA5">
        <w:rPr>
          <w:rFonts w:eastAsia="Times New Roman"/>
        </w:rPr>
        <w:t xml:space="preserve">   Nonexempt _____</w:t>
      </w:r>
    </w:p>
    <w:p w14:paraId="02DE3D23" w14:textId="77777777" w:rsidR="00C33121" w:rsidRPr="00C55DA5" w:rsidRDefault="00C33121"/>
    <w:p w14:paraId="56AED9E5" w14:textId="66DA9B7D" w:rsidR="7B54F6B7" w:rsidRPr="00C55DA5" w:rsidRDefault="7B54F6B7">
      <w:pPr>
        <w:rPr>
          <w:rFonts w:eastAsia="Times New Roman"/>
        </w:rPr>
      </w:pPr>
      <w:r w:rsidRPr="00C55DA5">
        <w:rPr>
          <w:rFonts w:eastAsia="Times New Roman"/>
          <w:b/>
          <w:bCs/>
        </w:rPr>
        <w:t>Estimate of risk to subjects</w:t>
      </w:r>
      <w:r w:rsidRPr="00C55DA5">
        <w:rPr>
          <w:rFonts w:eastAsia="Times New Roman"/>
        </w:rPr>
        <w:t xml:space="preserve">:     None </w:t>
      </w:r>
      <w:r w:rsidR="009C4CCD" w:rsidRPr="00C55DA5">
        <w:rPr>
          <w:rFonts w:eastAsia="Times New Roman"/>
        </w:rPr>
        <w:t xml:space="preserve">  </w:t>
      </w:r>
      <w:r w:rsidR="009C4CCD" w:rsidRPr="00C55DA5">
        <w:rPr>
          <w:rFonts w:eastAsia="Times New Roman"/>
          <w:u w:val="single"/>
        </w:rPr>
        <w:t>x</w:t>
      </w:r>
      <w:r w:rsidRPr="00C55DA5">
        <w:rPr>
          <w:rFonts w:eastAsia="Times New Roman"/>
        </w:rPr>
        <w:t xml:space="preserve">        Low ___          Moderate ___  High ___</w:t>
      </w:r>
    </w:p>
    <w:p w14:paraId="39D2AF61" w14:textId="77777777" w:rsidR="00C33121" w:rsidRPr="00C55DA5" w:rsidRDefault="00C33121"/>
    <w:p w14:paraId="0BEF2F94" w14:textId="28CC16A1" w:rsidR="7B54F6B7" w:rsidRPr="00C55DA5" w:rsidRDefault="7B54F6B7">
      <w:pPr>
        <w:rPr>
          <w:rFonts w:eastAsia="Times New Roman"/>
          <w:u w:val="single"/>
        </w:rPr>
      </w:pPr>
      <w:r w:rsidRPr="00C55DA5">
        <w:rPr>
          <w:rFonts w:eastAsia="Times New Roman"/>
          <w:b/>
          <w:bCs/>
        </w:rPr>
        <w:t>Proposed Project Dates</w:t>
      </w:r>
      <w:r w:rsidRPr="00C55DA5">
        <w:rPr>
          <w:rFonts w:eastAsia="Times New Roman"/>
        </w:rPr>
        <w:t xml:space="preserve">:  </w:t>
      </w:r>
      <w:r w:rsidR="008E3BF4">
        <w:rPr>
          <w:rFonts w:eastAsia="Times New Roman"/>
          <w:u w:val="single"/>
        </w:rPr>
        <w:t>10/01</w:t>
      </w:r>
      <w:r w:rsidR="009C4CCD" w:rsidRPr="00C55DA5">
        <w:rPr>
          <w:rFonts w:eastAsia="Times New Roman"/>
          <w:u w:val="single"/>
        </w:rPr>
        <w:t xml:space="preserve">/2017 to </w:t>
      </w:r>
      <w:r w:rsidR="00BC1F6B" w:rsidRPr="00C55DA5">
        <w:rPr>
          <w:rFonts w:eastAsia="Times New Roman"/>
          <w:u w:val="single"/>
        </w:rPr>
        <w:t>12/06</w:t>
      </w:r>
      <w:r w:rsidR="009C4CCD" w:rsidRPr="00C55DA5">
        <w:rPr>
          <w:rFonts w:eastAsia="Times New Roman"/>
          <w:u w:val="single"/>
        </w:rPr>
        <w:t>/2017</w:t>
      </w:r>
    </w:p>
    <w:p w14:paraId="6FAB5480" w14:textId="77777777" w:rsidR="00C33121" w:rsidRPr="00C55DA5" w:rsidRDefault="00C33121"/>
    <w:p w14:paraId="68F12A9B" w14:textId="1C84A36D" w:rsidR="7B54F6B7" w:rsidRPr="00C55DA5" w:rsidRDefault="7B54F6B7">
      <w:pPr>
        <w:rPr>
          <w:rFonts w:eastAsia="Times New Roman"/>
        </w:rPr>
      </w:pPr>
      <w:r w:rsidRPr="00C55DA5">
        <w:rPr>
          <w:rFonts w:eastAsia="Times New Roman"/>
          <w:b/>
          <w:bCs/>
        </w:rPr>
        <w:t xml:space="preserve">Estimated number of </w:t>
      </w:r>
      <w:r w:rsidR="00D85F42" w:rsidRPr="009C61CE">
        <w:rPr>
          <w:rFonts w:eastAsia="Times New Roman"/>
          <w:b/>
          <w:bCs/>
        </w:rPr>
        <w:t>participants</w:t>
      </w:r>
      <w:r w:rsidR="00D85F42" w:rsidRPr="009C61CE">
        <w:rPr>
          <w:rFonts w:eastAsia="Times New Roman"/>
        </w:rPr>
        <w:t xml:space="preserve"> </w:t>
      </w:r>
      <w:r w:rsidR="00D85F42" w:rsidRPr="009C61CE">
        <w:rPr>
          <w:rFonts w:eastAsia="Times New Roman"/>
          <w:u w:val="single"/>
        </w:rPr>
        <w:t>332</w:t>
      </w:r>
    </w:p>
    <w:p w14:paraId="4F8FC0A3" w14:textId="77777777" w:rsidR="00C33121" w:rsidRPr="00C55DA5" w:rsidRDefault="00C33121"/>
    <w:p w14:paraId="0483D896" w14:textId="5FA1C35F" w:rsidR="7B54F6B7" w:rsidRPr="00C55DA5" w:rsidRDefault="7B54F6B7" w:rsidP="7B54F6B7">
      <w:pPr>
        <w:ind w:left="360" w:hanging="360"/>
        <w:rPr>
          <w:rFonts w:eastAsia="Times New Roman"/>
        </w:rPr>
      </w:pPr>
      <w:r w:rsidRPr="00CD7D9D">
        <w:rPr>
          <w:rFonts w:eastAsia="Times New Roman"/>
          <w:b/>
        </w:rPr>
        <w:t>Funding Agencies or Research Sponsors</w:t>
      </w:r>
      <w:r w:rsidRPr="00CD7D9D">
        <w:rPr>
          <w:rFonts w:eastAsia="Times New Roman"/>
        </w:rPr>
        <w:t>:</w:t>
      </w:r>
      <w:r w:rsidRPr="00C55DA5">
        <w:rPr>
          <w:rFonts w:eastAsia="Times New Roman"/>
        </w:rPr>
        <w:t xml:space="preserve"> ______________________________________________________________________________________________________________________</w:t>
      </w:r>
    </w:p>
    <w:p w14:paraId="54EB51AB" w14:textId="77777777" w:rsidR="00C33121" w:rsidRPr="00C55DA5" w:rsidRDefault="00C33121" w:rsidP="7B54F6B7">
      <w:pPr>
        <w:ind w:left="360" w:hanging="360"/>
      </w:pPr>
    </w:p>
    <w:p w14:paraId="41728F11" w14:textId="3933CEF7" w:rsidR="7B54F6B7" w:rsidRPr="00C55DA5" w:rsidRDefault="7B54F6B7">
      <w:r w:rsidRPr="00C55DA5">
        <w:rPr>
          <w:rFonts w:eastAsia="Times New Roman"/>
          <w:b/>
          <w:bCs/>
        </w:rPr>
        <w:t>Submission Status:</w:t>
      </w:r>
    </w:p>
    <w:p w14:paraId="533383BF" w14:textId="320FFA4C" w:rsidR="7B54F6B7" w:rsidRPr="00C55DA5" w:rsidRDefault="7B54F6B7">
      <w:r w:rsidRPr="00C55DA5">
        <w:rPr>
          <w:rFonts w:eastAsia="Times New Roman"/>
        </w:rPr>
        <w:t>___</w:t>
      </w:r>
      <w:r w:rsidR="008A00A7" w:rsidRPr="00C55DA5">
        <w:rPr>
          <w:rFonts w:eastAsia="Times New Roman"/>
        </w:rPr>
        <w:t>x</w:t>
      </w:r>
      <w:r w:rsidRPr="00C55DA5">
        <w:rPr>
          <w:rFonts w:eastAsia="Times New Roman"/>
        </w:rPr>
        <w:t>___ New Project</w:t>
      </w:r>
    </w:p>
    <w:p w14:paraId="1B1C26D0" w14:textId="0633A8A8" w:rsidR="7B54F6B7" w:rsidRPr="00C55DA5" w:rsidRDefault="7B54F6B7">
      <w:r w:rsidRPr="00C55DA5">
        <w:rPr>
          <w:rFonts w:eastAsia="Times New Roman"/>
        </w:rPr>
        <w:t>______ Renewal or Continuation</w:t>
      </w:r>
    </w:p>
    <w:p w14:paraId="25FFF7B8" w14:textId="04E2C386" w:rsidR="7B54F6B7" w:rsidRPr="00C55DA5" w:rsidRDefault="7B54F6B7">
      <w:r w:rsidRPr="00C55DA5">
        <w:rPr>
          <w:rFonts w:eastAsia="Times New Roman"/>
        </w:rPr>
        <w:t>______ Change in Procedure for Previously Approved Project</w:t>
      </w:r>
    </w:p>
    <w:p w14:paraId="0C51041B" w14:textId="13D8621A" w:rsidR="7B54F6B7" w:rsidRPr="00C55DA5" w:rsidRDefault="7B54F6B7">
      <w:r w:rsidRPr="00C55DA5">
        <w:rPr>
          <w:rFonts w:eastAsia="Times New Roman"/>
        </w:rPr>
        <w:t>______ Annual Review</w:t>
      </w:r>
    </w:p>
    <w:p w14:paraId="17FA66B7" w14:textId="4E223046" w:rsidR="7B54F6B7" w:rsidRPr="00C55DA5" w:rsidRDefault="7B54F6B7">
      <w:r w:rsidRPr="00C55DA5">
        <w:rPr>
          <w:rFonts w:eastAsia="Times New Roman"/>
        </w:rPr>
        <w:t>______ Resubmission</w:t>
      </w:r>
    </w:p>
    <w:p w14:paraId="61F5D60D" w14:textId="4444AFC6" w:rsidR="008A00A7" w:rsidRPr="00C55DA5" w:rsidRDefault="008A00A7"/>
    <w:p w14:paraId="6AFE991C" w14:textId="77777777" w:rsidR="008A00A7" w:rsidRPr="00C55DA5" w:rsidRDefault="008A00A7"/>
    <w:p w14:paraId="7CC9B2D6" w14:textId="77777777" w:rsidR="008A00A7" w:rsidRPr="00C55DA5" w:rsidRDefault="008A00A7"/>
    <w:p w14:paraId="3E29E41D" w14:textId="362C0C9C" w:rsidR="7B54F6B7" w:rsidRPr="00C55DA5" w:rsidRDefault="7B54F6B7">
      <w:r w:rsidRPr="00C55DA5">
        <w:rPr>
          <w:rFonts w:eastAsia="Times New Roman"/>
          <w:b/>
          <w:bCs/>
        </w:rPr>
        <w:t>_____________________________________________________________________________</w:t>
      </w:r>
    </w:p>
    <w:p w14:paraId="6CFBCFB9" w14:textId="03669ED6" w:rsidR="7B54F6B7" w:rsidRPr="00C55DA5" w:rsidRDefault="7B54F6B7">
      <w:r w:rsidRPr="00C55DA5">
        <w:rPr>
          <w:rFonts w:eastAsia="Times New Roman"/>
          <w:b/>
          <w:bCs/>
        </w:rPr>
        <w:t>Action of the Research Committee</w:t>
      </w:r>
    </w:p>
    <w:p w14:paraId="31E1AA8C" w14:textId="1EF967E9" w:rsidR="7B54F6B7" w:rsidRPr="00C55DA5" w:rsidRDefault="7B54F6B7">
      <w:r w:rsidRPr="00C55DA5">
        <w:rPr>
          <w:rFonts w:eastAsia="Times New Roman"/>
        </w:rPr>
        <w:lastRenderedPageBreak/>
        <w:t xml:space="preserve">Project Number   _______________              Approve_____  </w:t>
      </w:r>
    </w:p>
    <w:p w14:paraId="4D841FD1" w14:textId="51FDF52D" w:rsidR="00E84449" w:rsidRPr="00C55DA5" w:rsidRDefault="7B54F6B7">
      <w:r w:rsidRPr="00C55DA5">
        <w:rPr>
          <w:rFonts w:eastAsia="Times New Roman"/>
        </w:rPr>
        <w:t>Approve with minor revision_____   Defer for revisions_____   Disapprove_____</w:t>
      </w:r>
    </w:p>
    <w:p w14:paraId="48A93EF3" w14:textId="2C507C5A" w:rsidR="003D78F0" w:rsidRPr="00C55DA5" w:rsidRDefault="003D78F0" w:rsidP="003D78F0">
      <w:pPr>
        <w:spacing w:before="120"/>
        <w:rPr>
          <w:rFonts w:eastAsia="Times New Roman"/>
        </w:rPr>
      </w:pPr>
    </w:p>
    <w:p w14:paraId="74A47166" w14:textId="77777777" w:rsidR="00123F38" w:rsidRPr="00C55DA5" w:rsidRDefault="00123F38" w:rsidP="00123F38">
      <w:pPr>
        <w:spacing w:before="120" w:after="240"/>
        <w:jc w:val="center"/>
        <w:outlineLvl w:val="0"/>
        <w:rPr>
          <w:b/>
          <w:sz w:val="28"/>
        </w:rPr>
      </w:pPr>
      <w:r w:rsidRPr="00C55DA5">
        <w:rPr>
          <w:b/>
          <w:sz w:val="28"/>
        </w:rPr>
        <w:t>Human Subjects Application Checklist</w:t>
      </w:r>
    </w:p>
    <w:p w14:paraId="639F50DC" w14:textId="5AB8E109" w:rsidR="00852614" w:rsidRDefault="00123F38" w:rsidP="00123F38">
      <w:pPr>
        <w:spacing w:before="80"/>
        <w:rPr>
          <w:b/>
        </w:rPr>
      </w:pPr>
      <w:r w:rsidRPr="001B7920">
        <w:rPr>
          <w:b/>
        </w:rPr>
        <w:t>Detailed project description</w:t>
      </w:r>
    </w:p>
    <w:p w14:paraId="00175E06" w14:textId="1DEE7ED1" w:rsidR="005D700A" w:rsidRPr="00C55DA5" w:rsidRDefault="005D700A" w:rsidP="00123F38">
      <w:pPr>
        <w:spacing w:before="80"/>
        <w:rPr>
          <w:b/>
        </w:rPr>
      </w:pPr>
      <w:r>
        <w:rPr>
          <w:b/>
        </w:rPr>
        <w:tab/>
      </w:r>
      <w:r>
        <w:t>This stu</w:t>
      </w:r>
      <w:r w:rsidR="00D52923">
        <w:t>dy will assess the eating habits and attitudes toward overall health</w:t>
      </w:r>
      <w:r>
        <w:t xml:space="preserve"> of Ouachita Baptist University faculty and staff. This will be done by sending out a questionnaire to all faculty and staff at the University and giving everyone the opportunity to participate. </w:t>
      </w:r>
      <w:r w:rsidR="000C0161">
        <w:t xml:space="preserve">All information will be obtained electronically. </w:t>
      </w:r>
      <w:r w:rsidR="00294405">
        <w:t>Based on the responses from the questionnaire, the researchers will evaluate the information and draw conclusions regarding participants’ feelings of overall health in comparison to age, snacking habits, a</w:t>
      </w:r>
      <w:r w:rsidR="00AE06F4">
        <w:t xml:space="preserve">nd food sources of daily meals. </w:t>
      </w:r>
      <w:r w:rsidR="00B225E4">
        <w:t>All</w:t>
      </w:r>
      <w:r w:rsidR="00AE06F4">
        <w:t xml:space="preserve"> the inform</w:t>
      </w:r>
      <w:r w:rsidR="00D00F6F">
        <w:t xml:space="preserve">ation will be put into a research paper and presented to Dr. Brech and </w:t>
      </w:r>
      <w:r w:rsidR="00202D19">
        <w:t>the Research in Dietetics</w:t>
      </w:r>
      <w:r w:rsidR="00D00F6F">
        <w:t xml:space="preserve"> research class. </w:t>
      </w:r>
    </w:p>
    <w:p w14:paraId="71EDFD08" w14:textId="6AF39097" w:rsidR="00123F38" w:rsidRPr="00C55DA5" w:rsidRDefault="00123F38" w:rsidP="004B4761">
      <w:pPr>
        <w:spacing w:before="80"/>
        <w:rPr>
          <w:b/>
        </w:rPr>
      </w:pPr>
      <w:r w:rsidRPr="004B4761">
        <w:rPr>
          <w:b/>
        </w:rPr>
        <w:t>Selection of subjects</w:t>
      </w:r>
    </w:p>
    <w:p w14:paraId="6B7D8E9F" w14:textId="3FED8628" w:rsidR="009C61CE" w:rsidRPr="00C55DA5" w:rsidRDefault="001E3883" w:rsidP="009C61CE">
      <w:pPr>
        <w:spacing w:before="80"/>
        <w:rPr>
          <w:b/>
        </w:rPr>
      </w:pPr>
      <w:r>
        <w:tab/>
      </w:r>
      <w:r w:rsidR="00E924F5">
        <w:t xml:space="preserve">There will not be a </w:t>
      </w:r>
      <w:r w:rsidR="002C1CFE">
        <w:t>specific method of selecting participants. All faculty and staff at O</w:t>
      </w:r>
      <w:r w:rsidR="00D55CEC">
        <w:t xml:space="preserve">uachita Baptist University will be </w:t>
      </w:r>
      <w:r w:rsidR="002C1CFE">
        <w:t xml:space="preserve">given the opportunity to be a part of this study. </w:t>
      </w:r>
      <w:r>
        <w:t xml:space="preserve">There is no specific script for this survey, but the recruitment method will be via email. </w:t>
      </w:r>
      <w:r w:rsidR="00BB26E8">
        <w:t xml:space="preserve">The demographics of the project include faculty and staff at Ouachita Baptist University. </w:t>
      </w:r>
      <w:r w:rsidR="008F0350">
        <w:t xml:space="preserve">All participants will remain anonymous. </w:t>
      </w:r>
      <w:r w:rsidR="00BB26E8">
        <w:t>Male and female subjects are included,</w:t>
      </w:r>
      <w:r w:rsidR="00C44ED3">
        <w:t xml:space="preserve"> and ages vary</w:t>
      </w:r>
      <w:r w:rsidR="00FD3D95">
        <w:t xml:space="preserve">. </w:t>
      </w:r>
      <w:r w:rsidR="008A189F">
        <w:t xml:space="preserve">All ethnicities are included, but ethnicity is not listed on the questionnaire. </w:t>
      </w:r>
      <w:r w:rsidR="00FD3D95">
        <w:t>There will not be any compensation for the</w:t>
      </w:r>
      <w:r w:rsidR="00FD1FEA">
        <w:t xml:space="preserve"> project; </w:t>
      </w:r>
      <w:r w:rsidR="002257F9">
        <w:t>therefore</w:t>
      </w:r>
      <w:r w:rsidR="00FD1FEA">
        <w:t>,</w:t>
      </w:r>
      <w:r w:rsidR="002257F9">
        <w:t xml:space="preserve"> there </w:t>
      </w:r>
      <w:r w:rsidR="002257F9">
        <w:lastRenderedPageBreak/>
        <w:t xml:space="preserve">will not be any scheduled compensation or payments. </w:t>
      </w:r>
      <w:r w:rsidR="006F2655">
        <w:t xml:space="preserve">The experiment will be conducted </w:t>
      </w:r>
      <w:r w:rsidR="00D366BA">
        <w:t>at Ouachita Baptist University and online through a survey.  The</w:t>
      </w:r>
      <w:r w:rsidR="00EB230A">
        <w:t xml:space="preserve"> research will be conducted from </w:t>
      </w:r>
      <w:r w:rsidR="004409BC">
        <w:t>October 1</w:t>
      </w:r>
      <w:r w:rsidR="007705A3">
        <w:t xml:space="preserve"> to December 6, 2017. </w:t>
      </w:r>
      <w:r w:rsidR="00C64FBF">
        <w:t>The questionnaire</w:t>
      </w:r>
      <w:r w:rsidR="00A67DD9">
        <w:t xml:space="preserve"> will</w:t>
      </w:r>
      <w:r w:rsidR="00D859DF">
        <w:t xml:space="preserve"> take approximately five </w:t>
      </w:r>
      <w:r w:rsidR="00A67DD9">
        <w:t>minutes</w:t>
      </w:r>
      <w:r w:rsidR="006272EE">
        <w:t xml:space="preserve"> for the subjects to complete</w:t>
      </w:r>
      <w:r w:rsidR="00A67DD9">
        <w:t xml:space="preserve">. </w:t>
      </w:r>
      <w:r w:rsidR="0015594B">
        <w:t xml:space="preserve">The </w:t>
      </w:r>
      <w:r w:rsidR="00ED2085">
        <w:t>investigators are two undergraduate students at Ouachi</w:t>
      </w:r>
      <w:r w:rsidR="007D608C">
        <w:t xml:space="preserve">ta Baptist University. </w:t>
      </w:r>
      <w:r w:rsidR="00ED2085">
        <w:t xml:space="preserve">The subjects may or may not be associated with the investigators. </w:t>
      </w:r>
      <w:r w:rsidR="009C61CE">
        <w:t xml:space="preserve">There is no alternative to participating in this study. The participants have the option of not completing the questionnaire. </w:t>
      </w:r>
    </w:p>
    <w:p w14:paraId="0FAB5F7E" w14:textId="74C7D98B" w:rsidR="00123F38" w:rsidRDefault="00123F38" w:rsidP="00D44644">
      <w:pPr>
        <w:spacing w:before="120"/>
        <w:rPr>
          <w:b/>
        </w:rPr>
      </w:pPr>
      <w:r w:rsidRPr="00C55DA5">
        <w:rPr>
          <w:b/>
        </w:rPr>
        <w:t>Purpose of Study</w:t>
      </w:r>
    </w:p>
    <w:p w14:paraId="037847E2" w14:textId="12F281FD" w:rsidR="002C1CFE" w:rsidRPr="00C55DA5" w:rsidRDefault="002C1CFE" w:rsidP="00D44644">
      <w:pPr>
        <w:spacing w:before="120"/>
        <w:rPr>
          <w:b/>
        </w:rPr>
      </w:pPr>
      <w:r>
        <w:rPr>
          <w:b/>
        </w:rPr>
        <w:tab/>
      </w:r>
      <w:r>
        <w:t>The purpose of this study is to acquire information regarding the faculty and staff’</w:t>
      </w:r>
      <w:r w:rsidR="000C316D">
        <w:t>s eating habits. Based on the information of their eating habits</w:t>
      </w:r>
      <w:r w:rsidR="00740746">
        <w:t>, correlations</w:t>
      </w:r>
      <w:r w:rsidR="000C316D">
        <w:t xml:space="preserve"> be</w:t>
      </w:r>
      <w:r w:rsidR="00740746">
        <w:t>tween their food choic</w:t>
      </w:r>
      <w:r w:rsidR="002A42F4">
        <w:t xml:space="preserve">es and </w:t>
      </w:r>
      <w:r w:rsidR="00740746">
        <w:t>their</w:t>
      </w:r>
      <w:r w:rsidR="00DA3AE5">
        <w:t xml:space="preserve"> feelings of personal health will</w:t>
      </w:r>
      <w:r w:rsidR="00740746">
        <w:t xml:space="preserve"> be made.</w:t>
      </w:r>
      <w:r w:rsidR="005F41BE">
        <w:t xml:space="preserve"> This information will be used to make a conclusion about the relationship between food choices and attitudes regarding personal health. </w:t>
      </w:r>
      <w:r w:rsidR="00740746">
        <w:t xml:space="preserve"> </w:t>
      </w:r>
    </w:p>
    <w:p w14:paraId="3C7B2729" w14:textId="70DDF5F7" w:rsidR="00123F38" w:rsidRPr="00C55DA5" w:rsidRDefault="00123F38" w:rsidP="00D44644">
      <w:pPr>
        <w:spacing w:before="120"/>
        <w:rPr>
          <w:b/>
        </w:rPr>
      </w:pPr>
      <w:r w:rsidRPr="00CB5AAF">
        <w:rPr>
          <w:b/>
        </w:rPr>
        <w:t>Research Procedures</w:t>
      </w:r>
    </w:p>
    <w:p w14:paraId="009F9111" w14:textId="0CEAE92F" w:rsidR="00853CE3" w:rsidRPr="00C55DA5" w:rsidRDefault="002300B9" w:rsidP="0019677A">
      <w:pPr>
        <w:spacing w:before="80"/>
        <w:jc w:val="both"/>
        <w:rPr>
          <w:b/>
        </w:rPr>
      </w:pPr>
      <w:r>
        <w:tab/>
        <w:t xml:space="preserve">This survey will assess the behavioral aspects of the participants’ eating habits and their overall health through the completion of a short questionnaire. </w:t>
      </w:r>
      <w:r w:rsidR="00853CE3">
        <w:t>There will not be any deception or coercion</w:t>
      </w:r>
      <w:r w:rsidR="000F6BF1">
        <w:t xml:space="preserve"> in this survey</w:t>
      </w:r>
      <w:r w:rsidR="00853CE3">
        <w:t xml:space="preserve">. Participants will not be debriefed; however, they can ask for a copy of the research findings if desired. </w:t>
      </w:r>
    </w:p>
    <w:p w14:paraId="569C4560" w14:textId="0C714B82" w:rsidR="00123F38" w:rsidRDefault="00123F38" w:rsidP="00D44644">
      <w:pPr>
        <w:spacing w:before="120"/>
        <w:rPr>
          <w:b/>
        </w:rPr>
      </w:pPr>
      <w:r w:rsidRPr="00C55DA5">
        <w:rPr>
          <w:b/>
        </w:rPr>
        <w:t>Survey/Assessment Instrument(s)</w:t>
      </w:r>
    </w:p>
    <w:p w14:paraId="22ECE4A5" w14:textId="5D9EB6EC" w:rsidR="00D053EE" w:rsidRDefault="00D053EE" w:rsidP="00D44644">
      <w:pPr>
        <w:spacing w:before="120"/>
      </w:pPr>
      <w:r>
        <w:rPr>
          <w:b/>
        </w:rPr>
        <w:tab/>
      </w:r>
      <w:r>
        <w:t>Thi</w:t>
      </w:r>
      <w:r w:rsidR="00D04E1C">
        <w:t>s survey will be conducted</w:t>
      </w:r>
      <w:r>
        <w:t xml:space="preserve"> electronically. A questionnaire will be sent out through an all faculty/staff email sent by Dr. Brech. The email will include a link to Survey Monkey where the participant will access the questionnaire. </w:t>
      </w:r>
    </w:p>
    <w:p w14:paraId="14871622" w14:textId="77777777" w:rsidR="005F6257" w:rsidRDefault="005F6257" w:rsidP="00D44644">
      <w:pPr>
        <w:spacing w:before="120"/>
      </w:pPr>
    </w:p>
    <w:p w14:paraId="1D68D43F" w14:textId="77777777" w:rsidR="005F6257" w:rsidRPr="00C55DA5" w:rsidRDefault="005F6257" w:rsidP="00D44644">
      <w:pPr>
        <w:spacing w:before="120"/>
        <w:rPr>
          <w:b/>
        </w:rPr>
      </w:pPr>
    </w:p>
    <w:p w14:paraId="441E6AA3" w14:textId="767E14C4" w:rsidR="00123F38" w:rsidRPr="00C55DA5" w:rsidRDefault="00123F38" w:rsidP="00D44644">
      <w:pPr>
        <w:spacing w:before="120"/>
        <w:rPr>
          <w:b/>
          <w:color w:val="000000"/>
        </w:rPr>
      </w:pPr>
      <w:r w:rsidRPr="00C55DA5">
        <w:rPr>
          <w:b/>
          <w:bCs/>
          <w:color w:val="000000"/>
        </w:rPr>
        <w:t>Required policy</w:t>
      </w:r>
      <w:r w:rsidRPr="00C55DA5">
        <w:rPr>
          <w:b/>
          <w:bCs/>
          <w:color w:val="000000"/>
          <w:sz w:val="22"/>
        </w:rPr>
        <w:t xml:space="preserve"> s</w:t>
      </w:r>
      <w:r w:rsidRPr="00C55DA5">
        <w:rPr>
          <w:b/>
          <w:color w:val="000000"/>
        </w:rPr>
        <w:t xml:space="preserve">tatements </w:t>
      </w:r>
    </w:p>
    <w:p w14:paraId="2A4E5504" w14:textId="6973C1CF" w:rsidR="00C55DA5" w:rsidRPr="00C55DA5" w:rsidRDefault="009F23FF" w:rsidP="0019677A">
      <w:pPr>
        <w:spacing w:before="80"/>
        <w:ind w:firstLine="720"/>
        <w:rPr>
          <w:b/>
        </w:rPr>
      </w:pPr>
      <w:r>
        <w:t xml:space="preserve">There will be no tangible benefits to the individual other than reflecting on </w:t>
      </w:r>
      <w:r w:rsidR="008F59A2">
        <w:t>one’s</w:t>
      </w:r>
      <w:r>
        <w:t xml:space="preserve"> own personal eating habits and how that might affect </w:t>
      </w:r>
      <w:r w:rsidR="008F59A2">
        <w:t>one’s</w:t>
      </w:r>
      <w:r>
        <w:t xml:space="preserve"> feelings of health. The university will benefit from this study by gaining data and knowledge on the relationship between eating habits and feelings towards personal health. </w:t>
      </w:r>
      <w:r w:rsidR="0019677A">
        <w:t xml:space="preserve"> </w:t>
      </w:r>
      <w:r w:rsidR="00C538F8">
        <w:t xml:space="preserve">This survey will not put any of the participants at risk, </w:t>
      </w:r>
      <w:r w:rsidR="006A3A2D">
        <w:t>so</w:t>
      </w:r>
      <w:r w:rsidR="00C538F8">
        <w:t xml:space="preserve"> there will be no comparison of risks and benefits</w:t>
      </w:r>
      <w:r>
        <w:t xml:space="preserve"> or no procedures for minimizing risk. </w:t>
      </w:r>
      <w:r w:rsidR="0019677A">
        <w:t xml:space="preserve"> </w:t>
      </w:r>
      <w:r w:rsidR="0035700D">
        <w:t xml:space="preserve">The participants and data will remain confidential by using an independent surveying company.  Names will not be included in the data or research. </w:t>
      </w:r>
      <w:r w:rsidR="0019677A">
        <w:t xml:space="preserve"> </w:t>
      </w:r>
      <w:r w:rsidR="0014145A">
        <w:t>The data from this project will be included in a r</w:t>
      </w:r>
      <w:r w:rsidR="0048608C">
        <w:t xml:space="preserve">esearch paper and presentation. The research paper will be submitted to Dr. Detri Brech on December 4, 2017.  </w:t>
      </w:r>
      <w:r w:rsidR="0014145A">
        <w:t>The presentati</w:t>
      </w:r>
      <w:r w:rsidR="00006B30">
        <w:t xml:space="preserve">on will be given to the </w:t>
      </w:r>
      <w:r w:rsidR="0014145A">
        <w:t>Research in Dietetics</w:t>
      </w:r>
      <w:r w:rsidR="00006B30">
        <w:t xml:space="preserve"> class</w:t>
      </w:r>
      <w:r w:rsidR="0014145A">
        <w:t xml:space="preserve"> in Jones Science Center</w:t>
      </w:r>
      <w:r w:rsidR="00006B30">
        <w:t xml:space="preserve"> on December 6, 2017</w:t>
      </w:r>
      <w:r w:rsidR="0048608C">
        <w:t xml:space="preserve">. </w:t>
      </w:r>
    </w:p>
    <w:p w14:paraId="10D12CA1" w14:textId="13568821" w:rsidR="00123F38" w:rsidRDefault="00123F38" w:rsidP="00123F38">
      <w:pPr>
        <w:spacing w:before="240"/>
        <w:rPr>
          <w:b/>
        </w:rPr>
      </w:pPr>
      <w:r w:rsidRPr="00C55DA5">
        <w:rPr>
          <w:b/>
        </w:rPr>
        <w:t>Conflict of interest statement</w:t>
      </w:r>
    </w:p>
    <w:p w14:paraId="49D2223A" w14:textId="6E0AEE44" w:rsidR="005864B2" w:rsidRPr="00C55DA5" w:rsidRDefault="005864B2" w:rsidP="00123F38">
      <w:pPr>
        <w:spacing w:before="240"/>
        <w:rPr>
          <w:b/>
        </w:rPr>
      </w:pPr>
      <w:r>
        <w:rPr>
          <w:b/>
        </w:rPr>
        <w:tab/>
      </w:r>
      <w:r>
        <w:t>There are no conflicts of interest in this study.</w:t>
      </w:r>
    </w:p>
    <w:p w14:paraId="7566DC5B" w14:textId="35F69806" w:rsidR="00BA6287" w:rsidRDefault="00BA6287" w:rsidP="003D78F0">
      <w:pPr>
        <w:spacing w:before="120"/>
        <w:rPr>
          <w:rFonts w:eastAsia="Times New Roman"/>
        </w:rPr>
      </w:pPr>
    </w:p>
    <w:p w14:paraId="3A420625" w14:textId="77777777" w:rsidR="00B84D40" w:rsidRDefault="00B84D40" w:rsidP="006A1A0A">
      <w:pPr>
        <w:jc w:val="center"/>
        <w:rPr>
          <w:b/>
          <w:bCs/>
          <w:sz w:val="32"/>
          <w:szCs w:val="32"/>
        </w:rPr>
      </w:pPr>
    </w:p>
    <w:p w14:paraId="2217622F" w14:textId="77777777" w:rsidR="00B84D40" w:rsidRDefault="00B84D40" w:rsidP="006A1A0A">
      <w:pPr>
        <w:jc w:val="center"/>
        <w:rPr>
          <w:b/>
          <w:bCs/>
          <w:sz w:val="32"/>
          <w:szCs w:val="32"/>
        </w:rPr>
      </w:pPr>
    </w:p>
    <w:p w14:paraId="761E69DB" w14:textId="77777777" w:rsidR="00B84D40" w:rsidRDefault="00B84D40" w:rsidP="006A1A0A">
      <w:pPr>
        <w:jc w:val="center"/>
        <w:rPr>
          <w:b/>
          <w:bCs/>
          <w:sz w:val="32"/>
          <w:szCs w:val="32"/>
        </w:rPr>
      </w:pPr>
    </w:p>
    <w:p w14:paraId="07CFED06" w14:textId="77777777" w:rsidR="00B84D40" w:rsidRDefault="00B84D40" w:rsidP="006A1A0A">
      <w:pPr>
        <w:jc w:val="center"/>
        <w:rPr>
          <w:b/>
          <w:bCs/>
          <w:sz w:val="32"/>
          <w:szCs w:val="32"/>
        </w:rPr>
      </w:pPr>
    </w:p>
    <w:p w14:paraId="4EC4B966" w14:textId="77777777" w:rsidR="00B84D40" w:rsidRDefault="00B84D40" w:rsidP="006A1A0A">
      <w:pPr>
        <w:jc w:val="center"/>
        <w:rPr>
          <w:b/>
          <w:bCs/>
          <w:sz w:val="32"/>
          <w:szCs w:val="32"/>
        </w:rPr>
      </w:pPr>
    </w:p>
    <w:p w14:paraId="6C095D10" w14:textId="77777777" w:rsidR="00B84D40" w:rsidRDefault="00B84D40" w:rsidP="006A1A0A">
      <w:pPr>
        <w:jc w:val="center"/>
        <w:rPr>
          <w:b/>
          <w:bCs/>
          <w:sz w:val="32"/>
          <w:szCs w:val="32"/>
        </w:rPr>
      </w:pPr>
    </w:p>
    <w:p w14:paraId="3E4414F1" w14:textId="77777777" w:rsidR="00B84D40" w:rsidRDefault="00B84D40" w:rsidP="006A1A0A">
      <w:pPr>
        <w:jc w:val="center"/>
        <w:rPr>
          <w:b/>
          <w:bCs/>
          <w:sz w:val="32"/>
          <w:szCs w:val="32"/>
        </w:rPr>
      </w:pPr>
    </w:p>
    <w:p w14:paraId="54E42B34" w14:textId="77777777" w:rsidR="00B84D40" w:rsidRDefault="00B84D40" w:rsidP="006A1A0A">
      <w:pPr>
        <w:jc w:val="center"/>
        <w:rPr>
          <w:b/>
          <w:bCs/>
          <w:sz w:val="32"/>
          <w:szCs w:val="32"/>
        </w:rPr>
      </w:pPr>
    </w:p>
    <w:p w14:paraId="505A58EF" w14:textId="77777777" w:rsidR="00B84D40" w:rsidRDefault="00B84D40" w:rsidP="006A1A0A">
      <w:pPr>
        <w:jc w:val="center"/>
        <w:rPr>
          <w:b/>
          <w:bCs/>
          <w:sz w:val="32"/>
          <w:szCs w:val="32"/>
        </w:rPr>
      </w:pPr>
    </w:p>
    <w:p w14:paraId="3512AA02" w14:textId="77777777" w:rsidR="00B84D40" w:rsidRDefault="00B84D40" w:rsidP="006A1A0A">
      <w:pPr>
        <w:jc w:val="center"/>
        <w:rPr>
          <w:b/>
          <w:bCs/>
          <w:sz w:val="32"/>
          <w:szCs w:val="32"/>
        </w:rPr>
      </w:pPr>
    </w:p>
    <w:p w14:paraId="2810D8C2" w14:textId="77777777" w:rsidR="00B84D40" w:rsidRDefault="00B84D40" w:rsidP="006A1A0A">
      <w:pPr>
        <w:jc w:val="center"/>
        <w:rPr>
          <w:b/>
          <w:bCs/>
          <w:sz w:val="32"/>
          <w:szCs w:val="32"/>
        </w:rPr>
      </w:pPr>
    </w:p>
    <w:p w14:paraId="29584FA3" w14:textId="77777777" w:rsidR="00B84D40" w:rsidRDefault="00B84D40" w:rsidP="006A1A0A">
      <w:pPr>
        <w:jc w:val="center"/>
        <w:rPr>
          <w:b/>
          <w:bCs/>
          <w:sz w:val="32"/>
          <w:szCs w:val="32"/>
        </w:rPr>
      </w:pPr>
    </w:p>
    <w:p w14:paraId="3BF3ECCB" w14:textId="77777777" w:rsidR="00B84D40" w:rsidRDefault="00B84D40" w:rsidP="006A1A0A">
      <w:pPr>
        <w:jc w:val="center"/>
        <w:rPr>
          <w:b/>
          <w:bCs/>
          <w:sz w:val="32"/>
          <w:szCs w:val="32"/>
        </w:rPr>
      </w:pPr>
    </w:p>
    <w:p w14:paraId="17CFF3A7" w14:textId="77777777" w:rsidR="00B84D40" w:rsidRDefault="00B84D40" w:rsidP="006A1A0A">
      <w:pPr>
        <w:jc w:val="center"/>
        <w:rPr>
          <w:b/>
          <w:bCs/>
          <w:sz w:val="32"/>
          <w:szCs w:val="32"/>
        </w:rPr>
      </w:pPr>
    </w:p>
    <w:p w14:paraId="1FC30139" w14:textId="77777777" w:rsidR="00B84D40" w:rsidRDefault="00B84D40" w:rsidP="006A1A0A">
      <w:pPr>
        <w:jc w:val="center"/>
        <w:rPr>
          <w:b/>
          <w:bCs/>
          <w:sz w:val="32"/>
          <w:szCs w:val="32"/>
        </w:rPr>
      </w:pPr>
    </w:p>
    <w:p w14:paraId="171299FD" w14:textId="77777777" w:rsidR="00B84D40" w:rsidRDefault="00B84D40" w:rsidP="006A1A0A">
      <w:pPr>
        <w:jc w:val="center"/>
        <w:rPr>
          <w:b/>
          <w:bCs/>
          <w:sz w:val="32"/>
          <w:szCs w:val="32"/>
        </w:rPr>
      </w:pPr>
    </w:p>
    <w:p w14:paraId="3FAA2DD1" w14:textId="77777777" w:rsidR="00B84D40" w:rsidRDefault="00B84D40" w:rsidP="006A1A0A">
      <w:pPr>
        <w:jc w:val="center"/>
        <w:rPr>
          <w:b/>
          <w:bCs/>
          <w:sz w:val="32"/>
          <w:szCs w:val="32"/>
        </w:rPr>
      </w:pPr>
    </w:p>
    <w:p w14:paraId="7EAC7986" w14:textId="77777777" w:rsidR="00B84D40" w:rsidRDefault="00B84D40" w:rsidP="006A1A0A">
      <w:pPr>
        <w:jc w:val="center"/>
        <w:rPr>
          <w:b/>
          <w:bCs/>
          <w:sz w:val="32"/>
          <w:szCs w:val="32"/>
        </w:rPr>
      </w:pPr>
    </w:p>
    <w:p w14:paraId="39BEF846" w14:textId="77777777" w:rsidR="00B84D40" w:rsidRDefault="00B84D40" w:rsidP="006A1A0A">
      <w:pPr>
        <w:jc w:val="center"/>
        <w:rPr>
          <w:b/>
          <w:bCs/>
          <w:sz w:val="32"/>
          <w:szCs w:val="32"/>
        </w:rPr>
      </w:pPr>
    </w:p>
    <w:p w14:paraId="6E47732A" w14:textId="77777777" w:rsidR="00B84D40" w:rsidRDefault="00B84D40" w:rsidP="006A1A0A">
      <w:pPr>
        <w:jc w:val="center"/>
        <w:rPr>
          <w:b/>
          <w:bCs/>
          <w:sz w:val="32"/>
          <w:szCs w:val="32"/>
        </w:rPr>
      </w:pPr>
    </w:p>
    <w:p w14:paraId="4619F503" w14:textId="77777777" w:rsidR="00B84D40" w:rsidRDefault="00B84D40" w:rsidP="006A1A0A">
      <w:pPr>
        <w:jc w:val="center"/>
        <w:rPr>
          <w:b/>
          <w:bCs/>
          <w:sz w:val="32"/>
          <w:szCs w:val="32"/>
        </w:rPr>
      </w:pPr>
    </w:p>
    <w:p w14:paraId="4C7E9B2A" w14:textId="77777777" w:rsidR="00B84D40" w:rsidRDefault="00B84D40" w:rsidP="006A1A0A">
      <w:pPr>
        <w:jc w:val="center"/>
        <w:rPr>
          <w:b/>
          <w:bCs/>
          <w:sz w:val="32"/>
          <w:szCs w:val="32"/>
        </w:rPr>
      </w:pPr>
    </w:p>
    <w:p w14:paraId="4D67648E" w14:textId="11F293A9" w:rsidR="006A1A0A" w:rsidRPr="006A1A0A" w:rsidRDefault="006A1A0A" w:rsidP="006A1A0A">
      <w:pPr>
        <w:jc w:val="center"/>
        <w:rPr>
          <w:rFonts w:eastAsia="Times New Roman"/>
        </w:rPr>
      </w:pPr>
      <w:r w:rsidRPr="006A1A0A">
        <w:rPr>
          <w:b/>
          <w:bCs/>
          <w:sz w:val="32"/>
          <w:szCs w:val="32"/>
        </w:rPr>
        <w:t xml:space="preserve"> Informed Consent Agreement</w:t>
      </w:r>
    </w:p>
    <w:p w14:paraId="1DED3B63" w14:textId="35614F6D" w:rsidR="00F32475" w:rsidRDefault="006A1A0A" w:rsidP="00F32475">
      <w:pPr>
        <w:pStyle w:val="NormalWeb"/>
        <w:shd w:val="clear" w:color="auto" w:fill="FFFFFF"/>
        <w:rPr>
          <w:sz w:val="50"/>
          <w:szCs w:val="50"/>
        </w:rPr>
      </w:pPr>
      <w:r w:rsidRPr="006A1A0A">
        <w:t>Project Title: Eating Habits</w:t>
      </w:r>
      <w:r w:rsidR="005F6257">
        <w:t xml:space="preserve"> and Feelings of Health in </w:t>
      </w:r>
      <w:r w:rsidRPr="006A1A0A">
        <w:t>Ouachita</w:t>
      </w:r>
      <w:r w:rsidR="005F6257">
        <w:t xml:space="preserve"> Baptist University</w:t>
      </w:r>
      <w:r w:rsidRPr="006A1A0A">
        <w:t xml:space="preserve"> Faculty and Staff</w:t>
      </w:r>
      <w:r w:rsidRPr="006A1A0A">
        <w:br/>
      </w:r>
      <w:r w:rsidRPr="008F59A2">
        <w:rPr>
          <w:b/>
        </w:rPr>
        <w:t>Please read this consent agreement carefully before you decide to participate in the study.</w:t>
      </w:r>
      <w:r w:rsidRPr="006A1A0A">
        <w:rPr>
          <w:sz w:val="50"/>
          <w:szCs w:val="50"/>
        </w:rPr>
        <w:br/>
      </w:r>
      <w:r w:rsidR="00F32475">
        <w:t xml:space="preserve">           </w:t>
      </w:r>
      <w:r w:rsidRPr="006A1A0A">
        <w:t xml:space="preserve">The </w:t>
      </w:r>
      <w:r>
        <w:t xml:space="preserve">purpose of the study is </w:t>
      </w:r>
      <w:r w:rsidRPr="006A1A0A">
        <w:t>to acquire information regarding the faculty and staff’</w:t>
      </w:r>
      <w:r>
        <w:t xml:space="preserve">s eating habits and feelings of </w:t>
      </w:r>
      <w:r w:rsidR="008F59A2">
        <w:t xml:space="preserve">health.  </w:t>
      </w:r>
      <w:r w:rsidR="003C4E81">
        <w:t>As a participant, you will answer ten questions related to</w:t>
      </w:r>
      <w:r w:rsidR="008F59A2">
        <w:t xml:space="preserve"> meals, snacks, and feelings of personal </w:t>
      </w:r>
      <w:r w:rsidR="003C4E81">
        <w:t>health.</w:t>
      </w:r>
      <w:r w:rsidR="008F59A2">
        <w:rPr>
          <w:sz w:val="50"/>
          <w:szCs w:val="50"/>
        </w:rPr>
        <w:t xml:space="preserve"> </w:t>
      </w:r>
      <w:r w:rsidRPr="006A1A0A">
        <w:t>You will spend about</w:t>
      </w:r>
      <w:r w:rsidR="003C4E81">
        <w:t xml:space="preserve"> five minutes completing the questionnaire</w:t>
      </w:r>
      <w:r w:rsidRPr="006A1A0A">
        <w:t>.</w:t>
      </w:r>
      <w:r w:rsidR="001B7920">
        <w:rPr>
          <w:sz w:val="50"/>
          <w:szCs w:val="50"/>
        </w:rPr>
        <w:t xml:space="preserve"> </w:t>
      </w:r>
      <w:r w:rsidRPr="006A1A0A">
        <w:t>The risks to you as a par</w:t>
      </w:r>
      <w:r w:rsidR="008F59A2">
        <w:t xml:space="preserve">ticipant in this study are none.  You may opt out of the questionnaire if you choose.  </w:t>
      </w:r>
      <w:r w:rsidRPr="00164923">
        <w:t>The st</w:t>
      </w:r>
      <w:r w:rsidR="008F59A2" w:rsidRPr="00164923">
        <w:t>udy may help us understand</w:t>
      </w:r>
      <w:r w:rsidR="00164923">
        <w:t xml:space="preserve"> how eating habits affects one’s feelings of overall personal health. </w:t>
      </w:r>
      <w:r w:rsidR="008F59A2">
        <w:t xml:space="preserve"> </w:t>
      </w:r>
    </w:p>
    <w:p w14:paraId="468072D2" w14:textId="310C05A1" w:rsidR="006A1A0A" w:rsidRPr="00F32475" w:rsidRDefault="008F59A2" w:rsidP="00F32475">
      <w:pPr>
        <w:pStyle w:val="NormalWeb"/>
        <w:shd w:val="clear" w:color="auto" w:fill="FFFFFF"/>
        <w:ind w:firstLine="720"/>
        <w:rPr>
          <w:sz w:val="50"/>
          <w:szCs w:val="50"/>
        </w:rPr>
      </w:pPr>
      <w:r>
        <w:t>There will be no tangible benefits to the individual other than reflecting on one’s own personal eating habits and how that might affect one’s feelings of health. The university will benefit from this study by gaining data and knowledge on the relationship between eating habits and feelings towards personal health.</w:t>
      </w:r>
      <w:r w:rsidR="00DE1712">
        <w:t xml:space="preserve"> </w:t>
      </w:r>
      <w:r w:rsidR="006A1A0A" w:rsidRPr="00DE1712">
        <w:rPr>
          <w:b/>
        </w:rPr>
        <w:t>The information you provide in the study will be handled confidentially a</w:t>
      </w:r>
      <w:r w:rsidRPr="00DE1712">
        <w:rPr>
          <w:b/>
        </w:rPr>
        <w:t>nd anonymously</w:t>
      </w:r>
      <w:r>
        <w:t>. Y</w:t>
      </w:r>
      <w:r w:rsidR="006A1A0A" w:rsidRPr="006A1A0A">
        <w:t>our name w</w:t>
      </w:r>
      <w:r>
        <w:t>ill not be used in any report or connected to the data.</w:t>
      </w:r>
      <w:r w:rsidR="00DE1712">
        <w:t xml:space="preserve"> </w:t>
      </w:r>
      <w:r w:rsidR="006A1A0A" w:rsidRPr="006A1A0A">
        <w:t>Your participation in the study is completely voluntary, and you have the right to withd</w:t>
      </w:r>
      <w:r>
        <w:t>raw from the study at any time.</w:t>
      </w:r>
      <w:r w:rsidR="00DE1712">
        <w:t xml:space="preserve"> </w:t>
      </w:r>
      <w:r w:rsidR="006A1A0A" w:rsidRPr="006A1A0A">
        <w:t>You will receive no payment for participating in the stu</w:t>
      </w:r>
      <w:r>
        <w:t>dy.</w:t>
      </w:r>
    </w:p>
    <w:p w14:paraId="756FBDC9" w14:textId="77777777" w:rsidR="008F59A2" w:rsidRDefault="006A1A0A" w:rsidP="008F59A2">
      <w:pPr>
        <w:pStyle w:val="NormalWeb"/>
        <w:shd w:val="clear" w:color="auto" w:fill="FFFFFF"/>
      </w:pPr>
      <w:r w:rsidRPr="006A1A0A">
        <w:lastRenderedPageBreak/>
        <w:t>If you have questions or concerns about the study, pleas</w:t>
      </w:r>
      <w:r w:rsidR="008F59A2">
        <w:t>e contact Principal Researchers, Sarah O’Neall or Hannah Rogers</w:t>
      </w:r>
      <w:r w:rsidR="00266049">
        <w:t>.</w:t>
      </w:r>
    </w:p>
    <w:p w14:paraId="105DD75B" w14:textId="77777777" w:rsidR="00F32475" w:rsidRDefault="008F59A2" w:rsidP="008F59A2">
      <w:pPr>
        <w:pStyle w:val="NormalWeb"/>
        <w:shd w:val="clear" w:color="auto" w:fill="FFFFFF"/>
      </w:pPr>
      <w:r>
        <w:t>OBU Box 3994</w:t>
      </w:r>
    </w:p>
    <w:p w14:paraId="7D09BEEB" w14:textId="7B1B817E" w:rsidR="008F59A2" w:rsidRDefault="008F59A2" w:rsidP="008F59A2">
      <w:pPr>
        <w:pStyle w:val="NormalWeb"/>
        <w:shd w:val="clear" w:color="auto" w:fill="FFFFFF"/>
      </w:pPr>
      <w:r>
        <w:t>410 Ouachita Street</w:t>
      </w:r>
      <w:r w:rsidR="006A1A0A" w:rsidRPr="006A1A0A">
        <w:br/>
        <w:t>Ouachita Baptist Universi</w:t>
      </w:r>
      <w:r>
        <w:t>ty Arkadelphia, AR 71998-0001</w:t>
      </w:r>
      <w:r w:rsidR="006A1A0A" w:rsidRPr="006A1A0A">
        <w:rPr>
          <w:sz w:val="50"/>
          <w:szCs w:val="50"/>
        </w:rPr>
        <w:br/>
      </w:r>
      <w:r>
        <w:t>Telephone: (501)-615-5444</w:t>
      </w:r>
      <w:r w:rsidR="006A1A0A" w:rsidRPr="006A1A0A">
        <w:br/>
        <w:t>Faculty Advisor’s Na</w:t>
      </w:r>
      <w:r>
        <w:t xml:space="preserve">me and Address (for Students): Dr. Detri Brech </w:t>
      </w:r>
    </w:p>
    <w:p w14:paraId="3982AC75" w14:textId="77777777" w:rsidR="008F59A2" w:rsidRDefault="006A1A0A" w:rsidP="00F32475">
      <w:pPr>
        <w:pStyle w:val="NormalWeb"/>
        <w:shd w:val="clear" w:color="auto" w:fill="FFFFFF"/>
        <w:contextualSpacing/>
      </w:pPr>
      <w:r w:rsidRPr="006A1A0A">
        <w:t>You may contact the following person regard</w:t>
      </w:r>
      <w:r w:rsidR="008F59A2">
        <w:t xml:space="preserve">ing your rights in this study: </w:t>
      </w:r>
      <w:r w:rsidRPr="006A1A0A">
        <w:t>D</w:t>
      </w:r>
      <w:r w:rsidR="008F59A2">
        <w:t>r. Wesley Kluck</w:t>
      </w:r>
      <w:r w:rsidRPr="006A1A0A">
        <w:t>, Ch</w:t>
      </w:r>
      <w:r w:rsidR="008F59A2">
        <w:t>air Institutional Review Board</w:t>
      </w:r>
      <w:r w:rsidRPr="006A1A0A">
        <w:br/>
      </w:r>
      <w:r w:rsidR="008F59A2">
        <w:t>OBU Box 3758</w:t>
      </w:r>
      <w:r w:rsidR="008F59A2">
        <w:br/>
        <w:t>410 Ouachita Street</w:t>
      </w:r>
    </w:p>
    <w:p w14:paraId="4B7431EF" w14:textId="77777777" w:rsidR="00F32475" w:rsidRDefault="006A1A0A" w:rsidP="00F32475">
      <w:pPr>
        <w:pStyle w:val="NormalWeb"/>
        <w:shd w:val="clear" w:color="auto" w:fill="FFFFFF"/>
        <w:contextualSpacing/>
      </w:pPr>
      <w:r w:rsidRPr="006A1A0A">
        <w:t>Ouachita Baptist Univers</w:t>
      </w:r>
      <w:r w:rsidR="008F59A2">
        <w:t>ity Arkadelphia, AR 71998-0001. Telephone: (870) 245-5220</w:t>
      </w:r>
    </w:p>
    <w:p w14:paraId="080E5DFE" w14:textId="43AC70C5" w:rsidR="006A1A0A" w:rsidRPr="006A1A0A" w:rsidRDefault="006A1A0A" w:rsidP="00F32475">
      <w:pPr>
        <w:pStyle w:val="NormalWeb"/>
        <w:shd w:val="clear" w:color="auto" w:fill="FFFFFF"/>
        <w:contextualSpacing/>
      </w:pPr>
      <w:r w:rsidRPr="006A1A0A">
        <w:br/>
        <w:t>I have read and understand this document and have had the opportunity to have my questions answered. I agree to participate in the r</w:t>
      </w:r>
      <w:r w:rsidR="008F59A2">
        <w:t>esearch study described above.</w:t>
      </w:r>
      <w:r w:rsidRPr="006A1A0A">
        <w:rPr>
          <w:sz w:val="50"/>
          <w:szCs w:val="50"/>
        </w:rPr>
        <w:br/>
      </w:r>
      <w:r w:rsidRPr="006A1A0A">
        <w:t>Signature: __________________</w:t>
      </w:r>
      <w:r w:rsidR="008F59A2">
        <w:t xml:space="preserve">_____________________________ </w:t>
      </w:r>
    </w:p>
    <w:p w14:paraId="2A388F86" w14:textId="4389EB8E" w:rsidR="006A1A0A" w:rsidRPr="006A1A0A" w:rsidRDefault="008F59A2" w:rsidP="008F59A2">
      <w:pPr>
        <w:pStyle w:val="NormalWeb"/>
        <w:shd w:val="clear" w:color="auto" w:fill="FFFFFF"/>
      </w:pPr>
      <w:r>
        <w:t>Date: ______________</w:t>
      </w:r>
    </w:p>
    <w:p w14:paraId="2BF19D33" w14:textId="4530344C" w:rsidR="008F59A2" w:rsidRPr="001B7920" w:rsidRDefault="006A1A0A" w:rsidP="001B7920">
      <w:pPr>
        <w:pStyle w:val="NormalWeb"/>
        <w:shd w:val="clear" w:color="auto" w:fill="FFFFFF"/>
      </w:pPr>
      <w:r w:rsidRPr="006A1A0A">
        <w:lastRenderedPageBreak/>
        <w:t>If you would like a copy of the aggregate results of this study, please c</w:t>
      </w:r>
      <w:r w:rsidR="001B7920">
        <w:t>ontact the principal researchers.</w:t>
      </w:r>
    </w:p>
    <w:p w14:paraId="63FFF139" w14:textId="77777777" w:rsidR="00F32475" w:rsidRDefault="00F32475" w:rsidP="00A94F0F">
      <w:pPr>
        <w:spacing w:before="120"/>
        <w:jc w:val="center"/>
        <w:rPr>
          <w:rFonts w:eastAsia="Times New Roman"/>
          <w:b/>
        </w:rPr>
      </w:pPr>
    </w:p>
    <w:p w14:paraId="51D00FAF" w14:textId="1937A827" w:rsidR="00123F38" w:rsidRDefault="00BA6287" w:rsidP="00A94F0F">
      <w:pPr>
        <w:spacing w:before="120"/>
        <w:jc w:val="center"/>
        <w:rPr>
          <w:rFonts w:eastAsia="Times New Roman"/>
          <w:b/>
        </w:rPr>
      </w:pPr>
      <w:r w:rsidRPr="00DB05EC">
        <w:rPr>
          <w:rFonts w:eastAsia="Times New Roman"/>
          <w:b/>
        </w:rPr>
        <w:t>Questionnaire</w:t>
      </w:r>
    </w:p>
    <w:p w14:paraId="5ECB8898" w14:textId="77777777" w:rsidR="00DB05EC" w:rsidRPr="00DB05EC" w:rsidRDefault="00DB05EC" w:rsidP="00A94F0F">
      <w:pPr>
        <w:spacing w:before="120"/>
        <w:jc w:val="center"/>
        <w:rPr>
          <w:rFonts w:eastAsia="Times New Roman"/>
          <w:b/>
        </w:rPr>
      </w:pPr>
    </w:p>
    <w:p w14:paraId="551E40A2" w14:textId="2CB494CB" w:rsidR="33DABB31" w:rsidRDefault="69C216CD" w:rsidP="003626E1">
      <w:pPr>
        <w:spacing w:before="120"/>
        <w:contextualSpacing/>
        <w:rPr>
          <w:rFonts w:eastAsia="Times New Roman"/>
        </w:rPr>
      </w:pPr>
      <w:r w:rsidRPr="69C216CD">
        <w:rPr>
          <w:rFonts w:eastAsia="Times New Roman"/>
        </w:rPr>
        <w:t>Please choose the answe</w:t>
      </w:r>
      <w:r w:rsidR="00C63F86">
        <w:rPr>
          <w:rFonts w:eastAsia="Times New Roman"/>
        </w:rPr>
        <w:t xml:space="preserve">r that </w:t>
      </w:r>
      <w:r w:rsidR="00852083">
        <w:rPr>
          <w:rFonts w:eastAsia="Times New Roman"/>
        </w:rPr>
        <w:t xml:space="preserve">relates </w:t>
      </w:r>
      <w:r w:rsidR="00C63F86">
        <w:rPr>
          <w:rFonts w:eastAsia="Times New Roman"/>
        </w:rPr>
        <w:t xml:space="preserve">best </w:t>
      </w:r>
      <w:r w:rsidR="00852083">
        <w:rPr>
          <w:rFonts w:eastAsia="Times New Roman"/>
        </w:rPr>
        <w:t>to</w:t>
      </w:r>
      <w:r w:rsidR="00C63F86">
        <w:rPr>
          <w:rFonts w:eastAsia="Times New Roman"/>
        </w:rPr>
        <w:t xml:space="preserve"> your lifestyle. Your answers will remain anonymous and confidential. </w:t>
      </w:r>
    </w:p>
    <w:p w14:paraId="296DCE09" w14:textId="278DA598" w:rsidR="00AF2C2D" w:rsidRPr="00AF2C2D" w:rsidRDefault="00AF2C2D" w:rsidP="00A94F0F">
      <w:pPr>
        <w:pStyle w:val="ListParagraph"/>
        <w:numPr>
          <w:ilvl w:val="0"/>
          <w:numId w:val="1"/>
        </w:numPr>
        <w:spacing w:before="120"/>
        <w:rPr>
          <w:rFonts w:eastAsia="Times New Roman"/>
        </w:rPr>
      </w:pPr>
      <w:r>
        <w:t>Gender:</w:t>
      </w:r>
    </w:p>
    <w:p w14:paraId="4682E40F" w14:textId="470FC131" w:rsidR="00AF2C2D" w:rsidRPr="0060381C" w:rsidRDefault="00AF2C2D" w:rsidP="00A94F0F">
      <w:pPr>
        <w:pStyle w:val="ListParagraph"/>
        <w:numPr>
          <w:ilvl w:val="1"/>
          <w:numId w:val="1"/>
        </w:numPr>
        <w:spacing w:before="120"/>
        <w:rPr>
          <w:rFonts w:eastAsia="Times New Roman"/>
        </w:rPr>
      </w:pPr>
      <w:r>
        <w:t>Male</w:t>
      </w:r>
      <w:r w:rsidR="0060381C">
        <w:t xml:space="preserve">                                               b.</w:t>
      </w:r>
      <w:r w:rsidR="0060381C">
        <w:tab/>
      </w:r>
      <w:r>
        <w:t>Female</w:t>
      </w:r>
    </w:p>
    <w:p w14:paraId="773345F6" w14:textId="0E258C6A" w:rsidR="00AF2C2D" w:rsidRDefault="00AF2C2D" w:rsidP="00A94F0F">
      <w:pPr>
        <w:pStyle w:val="ListParagraph"/>
        <w:numPr>
          <w:ilvl w:val="0"/>
          <w:numId w:val="1"/>
        </w:numPr>
        <w:spacing w:before="120"/>
        <w:rPr>
          <w:rFonts w:eastAsia="Times New Roman"/>
        </w:rPr>
      </w:pPr>
      <w:r>
        <w:rPr>
          <w:rFonts w:eastAsia="Times New Roman"/>
        </w:rPr>
        <w:t>Age:</w:t>
      </w:r>
    </w:p>
    <w:p w14:paraId="2761B0E9" w14:textId="77777777" w:rsidR="0066309F" w:rsidRDefault="00AF2C2D" w:rsidP="008E3BF4">
      <w:pPr>
        <w:pStyle w:val="ListParagraph"/>
        <w:numPr>
          <w:ilvl w:val="1"/>
          <w:numId w:val="1"/>
        </w:numPr>
        <w:spacing w:before="120"/>
        <w:rPr>
          <w:rFonts w:eastAsia="Times New Roman"/>
        </w:rPr>
      </w:pPr>
      <w:r>
        <w:rPr>
          <w:rFonts w:eastAsia="Times New Roman"/>
        </w:rPr>
        <w:t>20-30 years</w:t>
      </w:r>
      <w:r>
        <w:rPr>
          <w:rFonts w:eastAsia="Times New Roman"/>
        </w:rPr>
        <w:tab/>
      </w:r>
      <w:r>
        <w:rPr>
          <w:rFonts w:eastAsia="Times New Roman"/>
        </w:rPr>
        <w:tab/>
      </w:r>
      <w:r>
        <w:rPr>
          <w:rFonts w:eastAsia="Times New Roman"/>
        </w:rPr>
        <w:tab/>
      </w:r>
      <w:r w:rsidR="00241E9F">
        <w:rPr>
          <w:rFonts w:eastAsia="Times New Roman"/>
        </w:rPr>
        <w:t xml:space="preserve">       b.</w:t>
      </w:r>
      <w:r w:rsidR="00241E9F">
        <w:rPr>
          <w:rFonts w:eastAsia="Times New Roman"/>
        </w:rPr>
        <w:tab/>
      </w:r>
      <w:r w:rsidRPr="003725B4">
        <w:rPr>
          <w:rFonts w:eastAsia="Times New Roman"/>
        </w:rPr>
        <w:t>31-40 years</w:t>
      </w:r>
    </w:p>
    <w:p w14:paraId="6D7F9833" w14:textId="77777777" w:rsidR="00A27319" w:rsidRDefault="00A27319" w:rsidP="003626E1">
      <w:pPr>
        <w:ind w:left="1080"/>
        <w:contextualSpacing/>
        <w:rPr>
          <w:rFonts w:eastAsia="Times New Roman"/>
        </w:rPr>
      </w:pPr>
      <w:r>
        <w:rPr>
          <w:rFonts w:eastAsia="Times New Roman"/>
        </w:rPr>
        <w:t xml:space="preserve">c.    </w:t>
      </w:r>
      <w:r w:rsidR="00AF2C2D" w:rsidRPr="00A27319">
        <w:rPr>
          <w:rFonts w:eastAsia="Times New Roman"/>
        </w:rPr>
        <w:t>41-50 years</w:t>
      </w:r>
      <w:r>
        <w:rPr>
          <w:rFonts w:eastAsia="Times New Roman"/>
        </w:rPr>
        <w:t xml:space="preserve">  </w:t>
      </w:r>
      <w:r>
        <w:rPr>
          <w:rFonts w:eastAsia="Times New Roman"/>
        </w:rPr>
        <w:tab/>
      </w:r>
      <w:r>
        <w:rPr>
          <w:rFonts w:eastAsia="Times New Roman"/>
        </w:rPr>
        <w:tab/>
      </w:r>
      <w:r>
        <w:rPr>
          <w:rFonts w:eastAsia="Times New Roman"/>
        </w:rPr>
        <w:tab/>
        <w:t xml:space="preserve">       d.  </w:t>
      </w:r>
      <w:r w:rsidR="00AF2C2D" w:rsidRPr="00A27319">
        <w:rPr>
          <w:rFonts w:eastAsia="Times New Roman"/>
        </w:rPr>
        <w:t>51-60 years</w:t>
      </w:r>
    </w:p>
    <w:p w14:paraId="3EFBF643" w14:textId="19E8182B" w:rsidR="00AF2C2D" w:rsidRPr="00A27319" w:rsidRDefault="00A27319" w:rsidP="003626E1">
      <w:pPr>
        <w:ind w:left="1080"/>
        <w:contextualSpacing/>
        <w:rPr>
          <w:rFonts w:eastAsia="Times New Roman"/>
        </w:rPr>
      </w:pPr>
      <w:r>
        <w:rPr>
          <w:rFonts w:eastAsia="Times New Roman"/>
        </w:rPr>
        <w:t>e.</w:t>
      </w:r>
      <w:r>
        <w:rPr>
          <w:rFonts w:eastAsia="Times New Roman"/>
        </w:rPr>
        <w:tab/>
      </w:r>
      <w:r w:rsidR="00AF2C2D" w:rsidRPr="00A27319">
        <w:rPr>
          <w:rFonts w:eastAsia="Times New Roman"/>
        </w:rPr>
        <w:t>61-70 years</w:t>
      </w:r>
      <w:r>
        <w:rPr>
          <w:rFonts w:eastAsia="Times New Roman"/>
        </w:rPr>
        <w:tab/>
      </w:r>
      <w:r>
        <w:rPr>
          <w:rFonts w:eastAsia="Times New Roman"/>
        </w:rPr>
        <w:tab/>
      </w:r>
      <w:r>
        <w:rPr>
          <w:rFonts w:eastAsia="Times New Roman"/>
        </w:rPr>
        <w:tab/>
        <w:t xml:space="preserve">       f.</w:t>
      </w:r>
      <w:r>
        <w:rPr>
          <w:rFonts w:eastAsia="Times New Roman"/>
        </w:rPr>
        <w:tab/>
      </w:r>
      <w:r w:rsidR="00AF2C2D" w:rsidRPr="00A27319">
        <w:rPr>
          <w:rFonts w:eastAsia="Times New Roman"/>
        </w:rPr>
        <w:t>71-80 years</w:t>
      </w:r>
    </w:p>
    <w:p w14:paraId="255F0588" w14:textId="5771F5BB" w:rsidR="00AF2C2D" w:rsidRDefault="00AF2C2D" w:rsidP="00433814">
      <w:pPr>
        <w:pStyle w:val="ListParagraph"/>
        <w:numPr>
          <w:ilvl w:val="0"/>
          <w:numId w:val="1"/>
        </w:numPr>
        <w:rPr>
          <w:rFonts w:eastAsia="Times New Roman"/>
        </w:rPr>
      </w:pPr>
      <w:r>
        <w:rPr>
          <w:rFonts w:eastAsia="Times New Roman"/>
        </w:rPr>
        <w:t xml:space="preserve">Do you have children </w:t>
      </w:r>
      <w:r w:rsidR="00102A35">
        <w:rPr>
          <w:rFonts w:eastAsia="Times New Roman"/>
        </w:rPr>
        <w:t xml:space="preserve">under the age of 18 </w:t>
      </w:r>
      <w:r>
        <w:rPr>
          <w:rFonts w:eastAsia="Times New Roman"/>
        </w:rPr>
        <w:t>that live in your household?</w:t>
      </w:r>
    </w:p>
    <w:p w14:paraId="4DEF60BA" w14:textId="4F2F19A1" w:rsidR="00AF2C2D" w:rsidRPr="001D758E" w:rsidRDefault="00AF2C2D" w:rsidP="00A94F0F">
      <w:pPr>
        <w:pStyle w:val="ListParagraph"/>
        <w:numPr>
          <w:ilvl w:val="1"/>
          <w:numId w:val="1"/>
        </w:numPr>
        <w:spacing w:before="120"/>
        <w:rPr>
          <w:rFonts w:eastAsia="Times New Roman"/>
        </w:rPr>
      </w:pPr>
      <w:r>
        <w:rPr>
          <w:rFonts w:eastAsia="Times New Roman"/>
        </w:rPr>
        <w:t>Yes</w:t>
      </w:r>
      <w:r w:rsidR="001D758E">
        <w:rPr>
          <w:rFonts w:eastAsia="Times New Roman"/>
        </w:rPr>
        <w:tab/>
      </w:r>
      <w:r w:rsidR="001D758E">
        <w:rPr>
          <w:rFonts w:eastAsia="Times New Roman"/>
        </w:rPr>
        <w:tab/>
      </w:r>
      <w:r w:rsidR="001D758E">
        <w:rPr>
          <w:rFonts w:eastAsia="Times New Roman"/>
        </w:rPr>
        <w:tab/>
      </w:r>
      <w:r w:rsidR="001D758E">
        <w:rPr>
          <w:rFonts w:eastAsia="Times New Roman"/>
        </w:rPr>
        <w:tab/>
        <w:t xml:space="preserve">       b.</w:t>
      </w:r>
      <w:r w:rsidR="001D758E">
        <w:rPr>
          <w:rFonts w:eastAsia="Times New Roman"/>
        </w:rPr>
        <w:tab/>
      </w:r>
      <w:r w:rsidRPr="001D758E">
        <w:rPr>
          <w:rFonts w:eastAsia="Times New Roman"/>
        </w:rPr>
        <w:t>No</w:t>
      </w:r>
    </w:p>
    <w:p w14:paraId="0C443E6F" w14:textId="6A9444D4" w:rsidR="00102A35" w:rsidRDefault="000A71F6" w:rsidP="00A94F0F">
      <w:pPr>
        <w:pStyle w:val="ListParagraph"/>
        <w:numPr>
          <w:ilvl w:val="0"/>
          <w:numId w:val="1"/>
        </w:numPr>
        <w:spacing w:before="120"/>
        <w:rPr>
          <w:rFonts w:eastAsia="Times New Roman"/>
        </w:rPr>
      </w:pPr>
      <w:r>
        <w:rPr>
          <w:rFonts w:eastAsia="Times New Roman"/>
        </w:rPr>
        <w:t>How many meals do you typically eat a day?</w:t>
      </w:r>
    </w:p>
    <w:p w14:paraId="6EBA4FA0" w14:textId="60176B9B" w:rsidR="000A71F6" w:rsidRPr="00776594" w:rsidRDefault="000A71F6" w:rsidP="003626E1">
      <w:pPr>
        <w:pStyle w:val="ListParagraph"/>
        <w:numPr>
          <w:ilvl w:val="1"/>
          <w:numId w:val="1"/>
        </w:numPr>
        <w:spacing w:before="120"/>
        <w:rPr>
          <w:rFonts w:eastAsia="Times New Roman"/>
        </w:rPr>
      </w:pPr>
      <w:r>
        <w:rPr>
          <w:rFonts w:eastAsia="Times New Roman"/>
        </w:rPr>
        <w:t>None</w:t>
      </w:r>
      <w:r w:rsidR="00776594">
        <w:rPr>
          <w:rFonts w:eastAsia="Times New Roman"/>
        </w:rPr>
        <w:tab/>
      </w:r>
      <w:r w:rsidR="00776594">
        <w:rPr>
          <w:rFonts w:eastAsia="Times New Roman"/>
        </w:rPr>
        <w:tab/>
      </w:r>
      <w:r w:rsidR="00776594">
        <w:rPr>
          <w:rFonts w:eastAsia="Times New Roman"/>
        </w:rPr>
        <w:tab/>
      </w:r>
      <w:r w:rsidR="00776594">
        <w:rPr>
          <w:rFonts w:eastAsia="Times New Roman"/>
        </w:rPr>
        <w:tab/>
        <w:t xml:space="preserve">       b. </w:t>
      </w:r>
      <w:r w:rsidRPr="00776594">
        <w:rPr>
          <w:rFonts w:eastAsia="Times New Roman"/>
        </w:rPr>
        <w:t>1-3</w:t>
      </w:r>
      <w:r w:rsidR="004409BC">
        <w:rPr>
          <w:rFonts w:eastAsia="Times New Roman"/>
        </w:rPr>
        <w:t xml:space="preserve">               </w:t>
      </w:r>
      <w:r w:rsidR="00776594">
        <w:rPr>
          <w:rFonts w:eastAsia="Times New Roman"/>
        </w:rPr>
        <w:t>c.</w:t>
      </w:r>
      <w:r w:rsidR="00C00396">
        <w:rPr>
          <w:rFonts w:eastAsia="Times New Roman"/>
        </w:rPr>
        <w:tab/>
      </w:r>
      <w:r w:rsidRPr="00776594">
        <w:rPr>
          <w:rFonts w:eastAsia="Times New Roman"/>
        </w:rPr>
        <w:t>more than 3</w:t>
      </w:r>
    </w:p>
    <w:p w14:paraId="55217971" w14:textId="2F5061E9" w:rsidR="00FE4676" w:rsidRDefault="00FE4676" w:rsidP="00FE4676">
      <w:pPr>
        <w:pStyle w:val="ListParagraph"/>
        <w:numPr>
          <w:ilvl w:val="0"/>
          <w:numId w:val="1"/>
        </w:numPr>
        <w:spacing w:before="120"/>
        <w:rPr>
          <w:rFonts w:eastAsia="Times New Roman"/>
        </w:rPr>
      </w:pPr>
      <w:r>
        <w:rPr>
          <w:rFonts w:eastAsia="Times New Roman"/>
        </w:rPr>
        <w:t>Do you typically snack during the day?</w:t>
      </w:r>
    </w:p>
    <w:p w14:paraId="167681AA" w14:textId="7399AFF5" w:rsidR="00FE4676" w:rsidRPr="004E195C" w:rsidRDefault="00FE4676" w:rsidP="004E195C">
      <w:pPr>
        <w:pStyle w:val="ListParagraph"/>
        <w:numPr>
          <w:ilvl w:val="1"/>
          <w:numId w:val="1"/>
        </w:numPr>
        <w:spacing w:before="120"/>
        <w:rPr>
          <w:rFonts w:eastAsia="Times New Roman"/>
        </w:rPr>
      </w:pPr>
      <w:r>
        <w:rPr>
          <w:rFonts w:eastAsia="Times New Roman"/>
        </w:rPr>
        <w:t>Yes</w:t>
      </w:r>
      <w:r w:rsidR="004E195C">
        <w:rPr>
          <w:rFonts w:eastAsia="Times New Roman"/>
        </w:rPr>
        <w:tab/>
      </w:r>
      <w:r w:rsidR="004E195C">
        <w:rPr>
          <w:rFonts w:eastAsia="Times New Roman"/>
        </w:rPr>
        <w:tab/>
      </w:r>
      <w:r w:rsidR="004E195C">
        <w:rPr>
          <w:rFonts w:eastAsia="Times New Roman"/>
        </w:rPr>
        <w:tab/>
      </w:r>
      <w:r w:rsidR="004E195C">
        <w:rPr>
          <w:rFonts w:eastAsia="Times New Roman"/>
        </w:rPr>
        <w:tab/>
        <w:t xml:space="preserve">        b.</w:t>
      </w:r>
      <w:r w:rsidR="004E195C">
        <w:rPr>
          <w:rFonts w:eastAsia="Times New Roman"/>
        </w:rPr>
        <w:tab/>
      </w:r>
      <w:r w:rsidRPr="004E195C">
        <w:rPr>
          <w:rFonts w:eastAsia="Times New Roman"/>
        </w:rPr>
        <w:t>No</w:t>
      </w:r>
    </w:p>
    <w:p w14:paraId="20D54F77" w14:textId="3B3BDD1E" w:rsidR="00FE4676" w:rsidRDefault="00FE4676" w:rsidP="00FE4676">
      <w:pPr>
        <w:pStyle w:val="ListParagraph"/>
        <w:numPr>
          <w:ilvl w:val="0"/>
          <w:numId w:val="1"/>
        </w:numPr>
        <w:spacing w:before="120"/>
        <w:rPr>
          <w:rFonts w:eastAsia="Times New Roman"/>
        </w:rPr>
      </w:pPr>
      <w:r>
        <w:rPr>
          <w:rFonts w:eastAsia="Times New Roman"/>
        </w:rPr>
        <w:t>If yes, how many snacks do you typically have during the day?</w:t>
      </w:r>
    </w:p>
    <w:p w14:paraId="65279995" w14:textId="49B09B20" w:rsidR="00FE4676" w:rsidRDefault="00FE4676" w:rsidP="00FE4676">
      <w:pPr>
        <w:pStyle w:val="ListParagraph"/>
        <w:numPr>
          <w:ilvl w:val="1"/>
          <w:numId w:val="1"/>
        </w:numPr>
        <w:spacing w:before="120"/>
        <w:rPr>
          <w:rFonts w:eastAsia="Times New Roman"/>
        </w:rPr>
      </w:pPr>
      <w:r>
        <w:rPr>
          <w:rFonts w:eastAsia="Times New Roman"/>
        </w:rPr>
        <w:lastRenderedPageBreak/>
        <w:t>1</w:t>
      </w:r>
    </w:p>
    <w:p w14:paraId="260C8755" w14:textId="36EE459F" w:rsidR="00FE4676" w:rsidRDefault="00FE4676" w:rsidP="00FE4676">
      <w:pPr>
        <w:pStyle w:val="ListParagraph"/>
        <w:numPr>
          <w:ilvl w:val="1"/>
          <w:numId w:val="1"/>
        </w:numPr>
        <w:spacing w:before="120"/>
        <w:rPr>
          <w:rFonts w:eastAsia="Times New Roman"/>
        </w:rPr>
      </w:pPr>
      <w:r>
        <w:rPr>
          <w:rFonts w:eastAsia="Times New Roman"/>
        </w:rPr>
        <w:t>2</w:t>
      </w:r>
    </w:p>
    <w:p w14:paraId="0C8DCC96" w14:textId="41E8F299" w:rsidR="00FE4676" w:rsidRDefault="00FE4676" w:rsidP="00FE4676">
      <w:pPr>
        <w:pStyle w:val="ListParagraph"/>
        <w:numPr>
          <w:ilvl w:val="1"/>
          <w:numId w:val="1"/>
        </w:numPr>
        <w:spacing w:before="120"/>
        <w:rPr>
          <w:rFonts w:eastAsia="Times New Roman"/>
        </w:rPr>
      </w:pPr>
      <w:r>
        <w:rPr>
          <w:rFonts w:eastAsia="Times New Roman"/>
        </w:rPr>
        <w:t>3</w:t>
      </w:r>
    </w:p>
    <w:p w14:paraId="7BF6B0C8" w14:textId="5913EA08" w:rsidR="00FE4676" w:rsidRDefault="00FE4676" w:rsidP="00FE4676">
      <w:pPr>
        <w:pStyle w:val="ListParagraph"/>
        <w:numPr>
          <w:ilvl w:val="1"/>
          <w:numId w:val="1"/>
        </w:numPr>
        <w:spacing w:before="120"/>
        <w:rPr>
          <w:rFonts w:eastAsia="Times New Roman"/>
        </w:rPr>
      </w:pPr>
      <w:r>
        <w:rPr>
          <w:rFonts w:eastAsia="Times New Roman"/>
        </w:rPr>
        <w:t>more than 3</w:t>
      </w:r>
    </w:p>
    <w:p w14:paraId="21313E4B" w14:textId="33FFCA3A" w:rsidR="00FE4676" w:rsidRDefault="00FE4676" w:rsidP="00FE4676">
      <w:pPr>
        <w:pStyle w:val="ListParagraph"/>
        <w:numPr>
          <w:ilvl w:val="0"/>
          <w:numId w:val="1"/>
        </w:numPr>
        <w:spacing w:before="120"/>
        <w:rPr>
          <w:rFonts w:eastAsia="Times New Roman"/>
        </w:rPr>
      </w:pPr>
      <w:r>
        <w:rPr>
          <w:rFonts w:eastAsia="Times New Roman"/>
        </w:rPr>
        <w:t>What is your main source of meals for breakfast?</w:t>
      </w:r>
    </w:p>
    <w:p w14:paraId="1B9165EC" w14:textId="71038FC8" w:rsidR="00FE4676" w:rsidRDefault="00FE4676" w:rsidP="00FE4676">
      <w:pPr>
        <w:pStyle w:val="ListParagraph"/>
        <w:numPr>
          <w:ilvl w:val="1"/>
          <w:numId w:val="1"/>
        </w:numPr>
        <w:spacing w:before="120"/>
        <w:rPr>
          <w:rFonts w:eastAsia="Times New Roman"/>
        </w:rPr>
      </w:pPr>
      <w:r>
        <w:rPr>
          <w:rFonts w:eastAsia="Times New Roman"/>
        </w:rPr>
        <w:t>I do not eat breakfast.</w:t>
      </w:r>
    </w:p>
    <w:p w14:paraId="2B5B84D4" w14:textId="00F77510" w:rsidR="00FE4676" w:rsidRDefault="004348F8" w:rsidP="00FE4676">
      <w:pPr>
        <w:pStyle w:val="ListParagraph"/>
        <w:numPr>
          <w:ilvl w:val="1"/>
          <w:numId w:val="1"/>
        </w:numPr>
        <w:spacing w:before="120"/>
        <w:rPr>
          <w:rFonts w:eastAsia="Times New Roman"/>
        </w:rPr>
      </w:pPr>
      <w:r>
        <w:rPr>
          <w:rFonts w:eastAsia="Times New Roman"/>
        </w:rPr>
        <w:t xml:space="preserve">Home- </w:t>
      </w:r>
      <w:r w:rsidR="00FE4676">
        <w:rPr>
          <w:rFonts w:eastAsia="Times New Roman"/>
        </w:rPr>
        <w:t>cooked meals</w:t>
      </w:r>
    </w:p>
    <w:p w14:paraId="2C8CBA78" w14:textId="62BF47D2" w:rsidR="00FE4676" w:rsidRDefault="00FE4676" w:rsidP="00FE4676">
      <w:pPr>
        <w:pStyle w:val="ListParagraph"/>
        <w:numPr>
          <w:ilvl w:val="1"/>
          <w:numId w:val="1"/>
        </w:numPr>
        <w:spacing w:before="120"/>
        <w:rPr>
          <w:rFonts w:eastAsia="Times New Roman"/>
        </w:rPr>
      </w:pPr>
      <w:r>
        <w:rPr>
          <w:rFonts w:eastAsia="Times New Roman"/>
        </w:rPr>
        <w:t>Pre-made</w:t>
      </w:r>
      <w:r w:rsidR="00D708C9">
        <w:rPr>
          <w:rFonts w:eastAsia="Times New Roman"/>
        </w:rPr>
        <w:t>/packaged/frozen food</w:t>
      </w:r>
    </w:p>
    <w:p w14:paraId="0BE02533" w14:textId="6EC15A1A" w:rsidR="00FE4676" w:rsidRDefault="00FE4676" w:rsidP="00FE4676">
      <w:pPr>
        <w:pStyle w:val="ListParagraph"/>
        <w:numPr>
          <w:ilvl w:val="1"/>
          <w:numId w:val="1"/>
        </w:numPr>
        <w:spacing w:before="120"/>
        <w:rPr>
          <w:rFonts w:eastAsia="Times New Roman"/>
        </w:rPr>
      </w:pPr>
      <w:r>
        <w:rPr>
          <w:rFonts w:eastAsia="Times New Roman"/>
        </w:rPr>
        <w:t>Fast food/restaurants</w:t>
      </w:r>
    </w:p>
    <w:p w14:paraId="690B3A1D" w14:textId="25E41652" w:rsidR="00FE4676" w:rsidRDefault="00FE4676" w:rsidP="00FE4676">
      <w:pPr>
        <w:pStyle w:val="ListParagraph"/>
        <w:numPr>
          <w:ilvl w:val="1"/>
          <w:numId w:val="1"/>
        </w:numPr>
        <w:spacing w:before="120"/>
        <w:rPr>
          <w:rFonts w:eastAsia="Times New Roman"/>
        </w:rPr>
      </w:pPr>
      <w:r>
        <w:rPr>
          <w:rFonts w:eastAsia="Times New Roman"/>
        </w:rPr>
        <w:t>The cafeteria</w:t>
      </w:r>
    </w:p>
    <w:p w14:paraId="707B97E3" w14:textId="5677275D" w:rsidR="00B23DFE" w:rsidRPr="00B23DFE" w:rsidRDefault="000A71F6" w:rsidP="00B23DFE">
      <w:pPr>
        <w:pStyle w:val="ListParagraph"/>
        <w:numPr>
          <w:ilvl w:val="0"/>
          <w:numId w:val="1"/>
        </w:numPr>
        <w:spacing w:before="120"/>
        <w:rPr>
          <w:rFonts w:eastAsia="Times New Roman"/>
        </w:rPr>
      </w:pPr>
      <w:r>
        <w:rPr>
          <w:rFonts w:eastAsia="Times New Roman"/>
        </w:rPr>
        <w:t>What is your main source of meals</w:t>
      </w:r>
      <w:r w:rsidR="00AA3D1D">
        <w:rPr>
          <w:rFonts w:eastAsia="Times New Roman"/>
        </w:rPr>
        <w:t xml:space="preserve"> for lunch</w:t>
      </w:r>
      <w:r>
        <w:rPr>
          <w:rFonts w:eastAsia="Times New Roman"/>
        </w:rPr>
        <w:t>?</w:t>
      </w:r>
    </w:p>
    <w:p w14:paraId="1AAEE2EB" w14:textId="6A0D308A" w:rsidR="000A71F6" w:rsidRDefault="004348F8" w:rsidP="000A71F6">
      <w:pPr>
        <w:pStyle w:val="ListParagraph"/>
        <w:numPr>
          <w:ilvl w:val="1"/>
          <w:numId w:val="1"/>
        </w:numPr>
        <w:spacing w:before="120"/>
        <w:rPr>
          <w:rFonts w:eastAsia="Times New Roman"/>
        </w:rPr>
      </w:pPr>
      <w:r>
        <w:rPr>
          <w:rFonts w:eastAsia="Times New Roman"/>
        </w:rPr>
        <w:t xml:space="preserve">Home- </w:t>
      </w:r>
      <w:r w:rsidR="000A71F6">
        <w:rPr>
          <w:rFonts w:eastAsia="Times New Roman"/>
        </w:rPr>
        <w:t>cooked meals</w:t>
      </w:r>
    </w:p>
    <w:p w14:paraId="15038CDB" w14:textId="337BA654" w:rsidR="00AA3D1D" w:rsidRDefault="00AA3D1D" w:rsidP="000A71F6">
      <w:pPr>
        <w:pStyle w:val="ListParagraph"/>
        <w:numPr>
          <w:ilvl w:val="1"/>
          <w:numId w:val="1"/>
        </w:numPr>
        <w:spacing w:before="120"/>
        <w:rPr>
          <w:rFonts w:eastAsia="Times New Roman"/>
        </w:rPr>
      </w:pPr>
      <w:r>
        <w:rPr>
          <w:rFonts w:eastAsia="Times New Roman"/>
        </w:rPr>
        <w:t>Pre-made/</w:t>
      </w:r>
      <w:r w:rsidR="00810737">
        <w:rPr>
          <w:rFonts w:eastAsia="Times New Roman"/>
        </w:rPr>
        <w:t>frozen food</w:t>
      </w:r>
    </w:p>
    <w:p w14:paraId="05456810" w14:textId="2462472E" w:rsidR="000A71F6" w:rsidRDefault="000A71F6" w:rsidP="000A71F6">
      <w:pPr>
        <w:pStyle w:val="ListParagraph"/>
        <w:numPr>
          <w:ilvl w:val="1"/>
          <w:numId w:val="1"/>
        </w:numPr>
        <w:spacing w:before="120"/>
        <w:rPr>
          <w:rFonts w:eastAsia="Times New Roman"/>
        </w:rPr>
      </w:pPr>
      <w:r>
        <w:rPr>
          <w:rFonts w:eastAsia="Times New Roman"/>
        </w:rPr>
        <w:t>Fast food/restaurants</w:t>
      </w:r>
    </w:p>
    <w:p w14:paraId="75BE662A" w14:textId="265AF846" w:rsidR="000A71F6" w:rsidRDefault="000A71F6" w:rsidP="000A71F6">
      <w:pPr>
        <w:pStyle w:val="ListParagraph"/>
        <w:numPr>
          <w:ilvl w:val="1"/>
          <w:numId w:val="1"/>
        </w:numPr>
        <w:spacing w:before="120"/>
        <w:rPr>
          <w:rFonts w:eastAsia="Times New Roman"/>
        </w:rPr>
      </w:pPr>
      <w:r>
        <w:rPr>
          <w:rFonts w:eastAsia="Times New Roman"/>
        </w:rPr>
        <w:t>The cafeteria</w:t>
      </w:r>
    </w:p>
    <w:p w14:paraId="47B92F5E" w14:textId="16D433AB" w:rsidR="000A71F6" w:rsidRDefault="000A71F6" w:rsidP="000A71F6">
      <w:pPr>
        <w:pStyle w:val="ListParagraph"/>
        <w:numPr>
          <w:ilvl w:val="1"/>
          <w:numId w:val="1"/>
        </w:numPr>
        <w:spacing w:before="120"/>
        <w:rPr>
          <w:rFonts w:eastAsia="Times New Roman"/>
        </w:rPr>
      </w:pPr>
      <w:r>
        <w:rPr>
          <w:rFonts w:eastAsia="Times New Roman"/>
        </w:rPr>
        <w:t>Chick-fil-A/Sandella</w:t>
      </w:r>
      <w:r w:rsidR="00D6311E">
        <w:rPr>
          <w:rFonts w:eastAsia="Times New Roman"/>
        </w:rPr>
        <w:t>’</w:t>
      </w:r>
      <w:r>
        <w:rPr>
          <w:rFonts w:eastAsia="Times New Roman"/>
        </w:rPr>
        <w:t>s/Dr. Jacks</w:t>
      </w:r>
    </w:p>
    <w:p w14:paraId="5503F2DC" w14:textId="0E4AD8BB" w:rsidR="00B23DFE" w:rsidRDefault="00B23DFE" w:rsidP="000A71F6">
      <w:pPr>
        <w:pStyle w:val="ListParagraph"/>
        <w:numPr>
          <w:ilvl w:val="1"/>
          <w:numId w:val="1"/>
        </w:numPr>
        <w:spacing w:before="120"/>
        <w:rPr>
          <w:rFonts w:eastAsia="Times New Roman"/>
        </w:rPr>
      </w:pPr>
      <w:r>
        <w:rPr>
          <w:rFonts w:eastAsia="Times New Roman"/>
        </w:rPr>
        <w:t>I do not eat lunch.</w:t>
      </w:r>
    </w:p>
    <w:p w14:paraId="361B4E8A" w14:textId="75E70746" w:rsidR="00AA3D1D" w:rsidRDefault="00AA3D1D" w:rsidP="00AA3D1D">
      <w:pPr>
        <w:pStyle w:val="ListParagraph"/>
        <w:numPr>
          <w:ilvl w:val="0"/>
          <w:numId w:val="1"/>
        </w:numPr>
        <w:spacing w:before="120"/>
        <w:rPr>
          <w:rFonts w:eastAsia="Times New Roman"/>
        </w:rPr>
      </w:pPr>
      <w:r>
        <w:rPr>
          <w:rFonts w:eastAsia="Times New Roman"/>
        </w:rPr>
        <w:t>What is your main source of meals for dinner?</w:t>
      </w:r>
    </w:p>
    <w:p w14:paraId="18364AFA" w14:textId="445E08C3" w:rsidR="00AA3D1D" w:rsidRDefault="004348F8" w:rsidP="00AA3D1D">
      <w:pPr>
        <w:pStyle w:val="ListParagraph"/>
        <w:numPr>
          <w:ilvl w:val="1"/>
          <w:numId w:val="1"/>
        </w:numPr>
        <w:spacing w:before="120"/>
        <w:rPr>
          <w:rFonts w:eastAsia="Times New Roman"/>
        </w:rPr>
      </w:pPr>
      <w:r>
        <w:rPr>
          <w:rFonts w:eastAsia="Times New Roman"/>
        </w:rPr>
        <w:t xml:space="preserve">Home- </w:t>
      </w:r>
      <w:r w:rsidR="00AA3D1D">
        <w:rPr>
          <w:rFonts w:eastAsia="Times New Roman"/>
        </w:rPr>
        <w:t>cooked meals</w:t>
      </w:r>
    </w:p>
    <w:p w14:paraId="4886574D" w14:textId="485AC9EE" w:rsidR="00AA3D1D" w:rsidRDefault="00BE1C57" w:rsidP="00AA3D1D">
      <w:pPr>
        <w:pStyle w:val="ListParagraph"/>
        <w:numPr>
          <w:ilvl w:val="1"/>
          <w:numId w:val="1"/>
        </w:numPr>
        <w:spacing w:before="120"/>
        <w:rPr>
          <w:rFonts w:eastAsia="Times New Roman"/>
        </w:rPr>
      </w:pPr>
      <w:r>
        <w:rPr>
          <w:rFonts w:eastAsia="Times New Roman"/>
        </w:rPr>
        <w:t>Pre-made</w:t>
      </w:r>
      <w:r w:rsidR="00810737">
        <w:rPr>
          <w:rFonts w:eastAsia="Times New Roman"/>
        </w:rPr>
        <w:t>/frozen food</w:t>
      </w:r>
    </w:p>
    <w:p w14:paraId="16C05279" w14:textId="79583873" w:rsidR="00AA3D1D" w:rsidRDefault="00AA3D1D" w:rsidP="00AA3D1D">
      <w:pPr>
        <w:pStyle w:val="ListParagraph"/>
        <w:numPr>
          <w:ilvl w:val="1"/>
          <w:numId w:val="1"/>
        </w:numPr>
        <w:spacing w:before="120"/>
        <w:rPr>
          <w:rFonts w:eastAsia="Times New Roman"/>
        </w:rPr>
      </w:pPr>
      <w:r>
        <w:rPr>
          <w:rFonts w:eastAsia="Times New Roman"/>
        </w:rPr>
        <w:t xml:space="preserve">Fast food/restaurants </w:t>
      </w:r>
    </w:p>
    <w:p w14:paraId="68692E43" w14:textId="29DB1223" w:rsidR="00B23DFE" w:rsidRDefault="00B23DFE" w:rsidP="00AA3D1D">
      <w:pPr>
        <w:pStyle w:val="ListParagraph"/>
        <w:numPr>
          <w:ilvl w:val="1"/>
          <w:numId w:val="1"/>
        </w:numPr>
        <w:spacing w:before="120"/>
        <w:rPr>
          <w:rFonts w:eastAsia="Times New Roman"/>
        </w:rPr>
      </w:pPr>
      <w:r>
        <w:rPr>
          <w:rFonts w:eastAsia="Times New Roman"/>
        </w:rPr>
        <w:t>I do not eat dinner.</w:t>
      </w:r>
    </w:p>
    <w:p w14:paraId="2D625C42" w14:textId="77777777" w:rsidR="00FE4676" w:rsidRDefault="00FE4676" w:rsidP="00FE4676">
      <w:pPr>
        <w:pStyle w:val="ListParagraph"/>
        <w:numPr>
          <w:ilvl w:val="0"/>
          <w:numId w:val="1"/>
        </w:numPr>
        <w:spacing w:before="120"/>
        <w:rPr>
          <w:rFonts w:eastAsia="Times New Roman"/>
        </w:rPr>
      </w:pPr>
      <w:r>
        <w:rPr>
          <w:rFonts w:eastAsia="Times New Roman"/>
        </w:rPr>
        <w:lastRenderedPageBreak/>
        <w:t xml:space="preserve">Based on what you eat how do you feel about your overall health? </w:t>
      </w:r>
    </w:p>
    <w:p w14:paraId="317A2A0B" w14:textId="77777777" w:rsidR="00FE4676" w:rsidRDefault="00FE4676" w:rsidP="00FE4676">
      <w:pPr>
        <w:pStyle w:val="ListParagraph"/>
        <w:numPr>
          <w:ilvl w:val="1"/>
          <w:numId w:val="1"/>
        </w:numPr>
        <w:spacing w:before="120"/>
        <w:rPr>
          <w:rFonts w:eastAsia="Times New Roman"/>
        </w:rPr>
      </w:pPr>
      <w:r>
        <w:rPr>
          <w:rFonts w:eastAsia="Times New Roman"/>
        </w:rPr>
        <w:t>Excellent</w:t>
      </w:r>
    </w:p>
    <w:p w14:paraId="36ABA836" w14:textId="77777777" w:rsidR="00FE4676" w:rsidRDefault="00FE4676" w:rsidP="00FE4676">
      <w:pPr>
        <w:pStyle w:val="ListParagraph"/>
        <w:numPr>
          <w:ilvl w:val="1"/>
          <w:numId w:val="1"/>
        </w:numPr>
        <w:spacing w:before="120"/>
        <w:rPr>
          <w:rFonts w:eastAsia="Times New Roman"/>
        </w:rPr>
      </w:pPr>
      <w:r>
        <w:rPr>
          <w:rFonts w:eastAsia="Times New Roman"/>
        </w:rPr>
        <w:t>Good</w:t>
      </w:r>
    </w:p>
    <w:p w14:paraId="7260ECA4" w14:textId="77777777" w:rsidR="00FE4676" w:rsidRDefault="00FE4676" w:rsidP="00FE4676">
      <w:pPr>
        <w:pStyle w:val="ListParagraph"/>
        <w:numPr>
          <w:ilvl w:val="1"/>
          <w:numId w:val="1"/>
        </w:numPr>
        <w:spacing w:before="120"/>
        <w:rPr>
          <w:rFonts w:eastAsia="Times New Roman"/>
        </w:rPr>
      </w:pPr>
      <w:r>
        <w:rPr>
          <w:rFonts w:eastAsia="Times New Roman"/>
        </w:rPr>
        <w:t>Fair</w:t>
      </w:r>
    </w:p>
    <w:p w14:paraId="669264F3" w14:textId="0B25DD5E" w:rsidR="003D78F0" w:rsidRPr="003725B4" w:rsidRDefault="00FE4676" w:rsidP="003725B4">
      <w:pPr>
        <w:pStyle w:val="ListParagraph"/>
        <w:numPr>
          <w:ilvl w:val="1"/>
          <w:numId w:val="1"/>
        </w:numPr>
        <w:spacing w:before="120"/>
        <w:rPr>
          <w:rFonts w:eastAsia="Times New Roman"/>
        </w:rPr>
      </w:pPr>
      <w:r>
        <w:rPr>
          <w:rFonts w:eastAsia="Times New Roman"/>
        </w:rPr>
        <w:t>Poor</w:t>
      </w:r>
    </w:p>
    <w:sectPr w:rsidR="003D78F0" w:rsidRPr="003725B4" w:rsidSect="005C7EE8">
      <w:headerReference w:type="even" r:id="rId10"/>
      <w:headerReference w:type="default" r:id="rId11"/>
      <w:footerReference w:type="even" r:id="rId12"/>
      <w:footerReference w:type="default" r:id="rId13"/>
      <w:pgSz w:w="12240" w:h="15840"/>
      <w:pgMar w:top="1440" w:right="1440" w:bottom="1440" w:left="1440"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B0EE" w14:textId="77777777" w:rsidR="00DF4C07" w:rsidRDefault="00DF4C07" w:rsidP="005C7EE8">
      <w:r>
        <w:separator/>
      </w:r>
    </w:p>
  </w:endnote>
  <w:endnote w:type="continuationSeparator" w:id="0">
    <w:p w14:paraId="7B5C0029" w14:textId="77777777" w:rsidR="00DF4C07" w:rsidRDefault="00DF4C07" w:rsidP="005C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0144" w14:textId="77777777" w:rsidR="005C7EE8" w:rsidRDefault="005C7EE8" w:rsidP="00EB78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0D046" w14:textId="77777777" w:rsidR="005C7EE8" w:rsidRDefault="005C7EE8" w:rsidP="005C7E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9B2E" w14:textId="77777777" w:rsidR="005C7EE8" w:rsidRDefault="005C7EE8" w:rsidP="005C7E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4A2D6" w14:textId="77777777" w:rsidR="00DF4C07" w:rsidRDefault="00DF4C07" w:rsidP="005C7EE8">
      <w:r>
        <w:separator/>
      </w:r>
    </w:p>
  </w:footnote>
  <w:footnote w:type="continuationSeparator" w:id="0">
    <w:p w14:paraId="69E7D5E5" w14:textId="77777777" w:rsidR="00DF4C07" w:rsidRDefault="00DF4C07" w:rsidP="005C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9D55" w14:textId="77777777" w:rsidR="008325FC" w:rsidRDefault="008325FC" w:rsidP="00EB785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DFB97" w14:textId="77777777" w:rsidR="008325FC" w:rsidRDefault="008325FC" w:rsidP="008325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EA9F" w14:textId="77777777" w:rsidR="008325FC" w:rsidRDefault="008325FC" w:rsidP="00EB785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47B">
      <w:rPr>
        <w:rStyle w:val="PageNumber"/>
        <w:noProof/>
      </w:rPr>
      <w:t>17</w:t>
    </w:r>
    <w:r>
      <w:rPr>
        <w:rStyle w:val="PageNumber"/>
      </w:rPr>
      <w:fldChar w:fldCharType="end"/>
    </w:r>
  </w:p>
  <w:p w14:paraId="17FEF3AD" w14:textId="77777777" w:rsidR="008325FC" w:rsidRDefault="008325FC" w:rsidP="008325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F23EC"/>
    <w:multiLevelType w:val="hybridMultilevel"/>
    <w:tmpl w:val="7DA46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3C"/>
    <w:rsid w:val="00006B30"/>
    <w:rsid w:val="00020C4B"/>
    <w:rsid w:val="00082F0E"/>
    <w:rsid w:val="0008612D"/>
    <w:rsid w:val="000971A2"/>
    <w:rsid w:val="000A71F6"/>
    <w:rsid w:val="000C0161"/>
    <w:rsid w:val="000C316D"/>
    <w:rsid w:val="000C4099"/>
    <w:rsid w:val="000D73AD"/>
    <w:rsid w:val="000F6BF1"/>
    <w:rsid w:val="00102A35"/>
    <w:rsid w:val="00123416"/>
    <w:rsid w:val="00123F38"/>
    <w:rsid w:val="0014145A"/>
    <w:rsid w:val="00150A53"/>
    <w:rsid w:val="0015594B"/>
    <w:rsid w:val="00161BF2"/>
    <w:rsid w:val="00164923"/>
    <w:rsid w:val="00165942"/>
    <w:rsid w:val="001916A1"/>
    <w:rsid w:val="001936D7"/>
    <w:rsid w:val="0019677A"/>
    <w:rsid w:val="001A0F83"/>
    <w:rsid w:val="001A75A9"/>
    <w:rsid w:val="001B7920"/>
    <w:rsid w:val="001D758E"/>
    <w:rsid w:val="001E3883"/>
    <w:rsid w:val="00202D19"/>
    <w:rsid w:val="00207958"/>
    <w:rsid w:val="002257F9"/>
    <w:rsid w:val="00225ABB"/>
    <w:rsid w:val="002300B9"/>
    <w:rsid w:val="00237F8B"/>
    <w:rsid w:val="00241E9F"/>
    <w:rsid w:val="00266049"/>
    <w:rsid w:val="00294405"/>
    <w:rsid w:val="0029514F"/>
    <w:rsid w:val="002A0860"/>
    <w:rsid w:val="002A42F4"/>
    <w:rsid w:val="002A5DA0"/>
    <w:rsid w:val="002A6E89"/>
    <w:rsid w:val="002C1CFE"/>
    <w:rsid w:val="002D4E00"/>
    <w:rsid w:val="002F17BC"/>
    <w:rsid w:val="00301C00"/>
    <w:rsid w:val="00322CF2"/>
    <w:rsid w:val="00323F34"/>
    <w:rsid w:val="00335501"/>
    <w:rsid w:val="00345323"/>
    <w:rsid w:val="00351FCC"/>
    <w:rsid w:val="0035700D"/>
    <w:rsid w:val="00360268"/>
    <w:rsid w:val="003626E1"/>
    <w:rsid w:val="00364F73"/>
    <w:rsid w:val="003725B4"/>
    <w:rsid w:val="00386C6E"/>
    <w:rsid w:val="0039590D"/>
    <w:rsid w:val="003B55BF"/>
    <w:rsid w:val="003C4E81"/>
    <w:rsid w:val="003D78F0"/>
    <w:rsid w:val="003E2A6B"/>
    <w:rsid w:val="004009CD"/>
    <w:rsid w:val="00411F79"/>
    <w:rsid w:val="004239EA"/>
    <w:rsid w:val="00433814"/>
    <w:rsid w:val="004348F8"/>
    <w:rsid w:val="004409BC"/>
    <w:rsid w:val="00482224"/>
    <w:rsid w:val="00482300"/>
    <w:rsid w:val="0048608C"/>
    <w:rsid w:val="004B4761"/>
    <w:rsid w:val="004D14A5"/>
    <w:rsid w:val="004E195C"/>
    <w:rsid w:val="00510140"/>
    <w:rsid w:val="00523EEE"/>
    <w:rsid w:val="005444E1"/>
    <w:rsid w:val="00547143"/>
    <w:rsid w:val="005632E9"/>
    <w:rsid w:val="005708EE"/>
    <w:rsid w:val="00572B7E"/>
    <w:rsid w:val="005864B2"/>
    <w:rsid w:val="00594142"/>
    <w:rsid w:val="005947F6"/>
    <w:rsid w:val="005C0C3E"/>
    <w:rsid w:val="005C43FB"/>
    <w:rsid w:val="005C7EE8"/>
    <w:rsid w:val="005D13B1"/>
    <w:rsid w:val="005D700A"/>
    <w:rsid w:val="005E7AA1"/>
    <w:rsid w:val="005F41BE"/>
    <w:rsid w:val="005F6257"/>
    <w:rsid w:val="0060062D"/>
    <w:rsid w:val="00600C32"/>
    <w:rsid w:val="0060381C"/>
    <w:rsid w:val="00603983"/>
    <w:rsid w:val="00604950"/>
    <w:rsid w:val="0061618B"/>
    <w:rsid w:val="006272EE"/>
    <w:rsid w:val="0066072A"/>
    <w:rsid w:val="0066309F"/>
    <w:rsid w:val="006636E7"/>
    <w:rsid w:val="0066585E"/>
    <w:rsid w:val="006A1A0A"/>
    <w:rsid w:val="006A3A2D"/>
    <w:rsid w:val="006A70F5"/>
    <w:rsid w:val="006F2655"/>
    <w:rsid w:val="00734958"/>
    <w:rsid w:val="00740746"/>
    <w:rsid w:val="0074122F"/>
    <w:rsid w:val="0075028D"/>
    <w:rsid w:val="007532B4"/>
    <w:rsid w:val="00755651"/>
    <w:rsid w:val="007705A3"/>
    <w:rsid w:val="00776594"/>
    <w:rsid w:val="0078385D"/>
    <w:rsid w:val="00787B75"/>
    <w:rsid w:val="00795C37"/>
    <w:rsid w:val="007D01D1"/>
    <w:rsid w:val="007D608C"/>
    <w:rsid w:val="007D6F9F"/>
    <w:rsid w:val="00804283"/>
    <w:rsid w:val="00810737"/>
    <w:rsid w:val="008116CF"/>
    <w:rsid w:val="0081756A"/>
    <w:rsid w:val="008325FC"/>
    <w:rsid w:val="0083673F"/>
    <w:rsid w:val="00850B18"/>
    <w:rsid w:val="00852083"/>
    <w:rsid w:val="00852614"/>
    <w:rsid w:val="00852E86"/>
    <w:rsid w:val="00853CE3"/>
    <w:rsid w:val="00873FFD"/>
    <w:rsid w:val="008845DE"/>
    <w:rsid w:val="008A00A7"/>
    <w:rsid w:val="008A0B87"/>
    <w:rsid w:val="008A189F"/>
    <w:rsid w:val="008C3166"/>
    <w:rsid w:val="008D5204"/>
    <w:rsid w:val="008E0695"/>
    <w:rsid w:val="008E083D"/>
    <w:rsid w:val="008E3705"/>
    <w:rsid w:val="008E3BF4"/>
    <w:rsid w:val="008E5A5C"/>
    <w:rsid w:val="008F0350"/>
    <w:rsid w:val="008F59A2"/>
    <w:rsid w:val="00904FD7"/>
    <w:rsid w:val="0095264C"/>
    <w:rsid w:val="00952B62"/>
    <w:rsid w:val="00952D02"/>
    <w:rsid w:val="00962F0D"/>
    <w:rsid w:val="00995106"/>
    <w:rsid w:val="009B523A"/>
    <w:rsid w:val="009B5F90"/>
    <w:rsid w:val="009C4CCD"/>
    <w:rsid w:val="009C61CE"/>
    <w:rsid w:val="009E7913"/>
    <w:rsid w:val="009F23FF"/>
    <w:rsid w:val="009F7A6F"/>
    <w:rsid w:val="00A0200A"/>
    <w:rsid w:val="00A25E74"/>
    <w:rsid w:val="00A27319"/>
    <w:rsid w:val="00A62112"/>
    <w:rsid w:val="00A67DD9"/>
    <w:rsid w:val="00A76542"/>
    <w:rsid w:val="00A94F0F"/>
    <w:rsid w:val="00A97BD7"/>
    <w:rsid w:val="00AA247B"/>
    <w:rsid w:val="00AA3D1D"/>
    <w:rsid w:val="00AD2A5A"/>
    <w:rsid w:val="00AD6718"/>
    <w:rsid w:val="00AE06F4"/>
    <w:rsid w:val="00AF2C2D"/>
    <w:rsid w:val="00B0641B"/>
    <w:rsid w:val="00B1012C"/>
    <w:rsid w:val="00B1015A"/>
    <w:rsid w:val="00B225E4"/>
    <w:rsid w:val="00B23DFE"/>
    <w:rsid w:val="00B35FEA"/>
    <w:rsid w:val="00B36CEE"/>
    <w:rsid w:val="00B662D5"/>
    <w:rsid w:val="00B82104"/>
    <w:rsid w:val="00B84830"/>
    <w:rsid w:val="00B84D40"/>
    <w:rsid w:val="00BA150A"/>
    <w:rsid w:val="00BA6287"/>
    <w:rsid w:val="00BB26E8"/>
    <w:rsid w:val="00BB3806"/>
    <w:rsid w:val="00BC1F6B"/>
    <w:rsid w:val="00BC3842"/>
    <w:rsid w:val="00BC556A"/>
    <w:rsid w:val="00BE1C57"/>
    <w:rsid w:val="00C00396"/>
    <w:rsid w:val="00C11478"/>
    <w:rsid w:val="00C2263C"/>
    <w:rsid w:val="00C33121"/>
    <w:rsid w:val="00C35F95"/>
    <w:rsid w:val="00C44ED3"/>
    <w:rsid w:val="00C538F8"/>
    <w:rsid w:val="00C55DA5"/>
    <w:rsid w:val="00C62C37"/>
    <w:rsid w:val="00C63F86"/>
    <w:rsid w:val="00C64FBF"/>
    <w:rsid w:val="00C75B76"/>
    <w:rsid w:val="00C86279"/>
    <w:rsid w:val="00C9594D"/>
    <w:rsid w:val="00CB2FC9"/>
    <w:rsid w:val="00CB5AAF"/>
    <w:rsid w:val="00CB78E3"/>
    <w:rsid w:val="00CD7D9D"/>
    <w:rsid w:val="00CE1B97"/>
    <w:rsid w:val="00CE2F9B"/>
    <w:rsid w:val="00CE4A55"/>
    <w:rsid w:val="00CF781D"/>
    <w:rsid w:val="00D00F6F"/>
    <w:rsid w:val="00D04E1C"/>
    <w:rsid w:val="00D053EE"/>
    <w:rsid w:val="00D23707"/>
    <w:rsid w:val="00D366BA"/>
    <w:rsid w:val="00D44644"/>
    <w:rsid w:val="00D52923"/>
    <w:rsid w:val="00D55CEC"/>
    <w:rsid w:val="00D6003C"/>
    <w:rsid w:val="00D60136"/>
    <w:rsid w:val="00D6311E"/>
    <w:rsid w:val="00D708C9"/>
    <w:rsid w:val="00D73136"/>
    <w:rsid w:val="00D80CDB"/>
    <w:rsid w:val="00D859DF"/>
    <w:rsid w:val="00D85F42"/>
    <w:rsid w:val="00DA3AE5"/>
    <w:rsid w:val="00DA3DB3"/>
    <w:rsid w:val="00DB05EC"/>
    <w:rsid w:val="00DB13AF"/>
    <w:rsid w:val="00DE1712"/>
    <w:rsid w:val="00DF4C07"/>
    <w:rsid w:val="00E13FF3"/>
    <w:rsid w:val="00E30CDC"/>
    <w:rsid w:val="00E84449"/>
    <w:rsid w:val="00E924F5"/>
    <w:rsid w:val="00EA47AC"/>
    <w:rsid w:val="00EB230A"/>
    <w:rsid w:val="00EB32B4"/>
    <w:rsid w:val="00EB38C3"/>
    <w:rsid w:val="00EC30A6"/>
    <w:rsid w:val="00ED2085"/>
    <w:rsid w:val="00ED7BE6"/>
    <w:rsid w:val="00EF2B69"/>
    <w:rsid w:val="00F32475"/>
    <w:rsid w:val="00F615BA"/>
    <w:rsid w:val="00F62ACC"/>
    <w:rsid w:val="00F876CA"/>
    <w:rsid w:val="00FD1FEA"/>
    <w:rsid w:val="00FD3D95"/>
    <w:rsid w:val="00FE444D"/>
    <w:rsid w:val="00FE4676"/>
    <w:rsid w:val="09CE4E02"/>
    <w:rsid w:val="0E7DE399"/>
    <w:rsid w:val="339B87AC"/>
    <w:rsid w:val="33DABB31"/>
    <w:rsid w:val="5D48E503"/>
    <w:rsid w:val="6423F30E"/>
    <w:rsid w:val="69C216CD"/>
    <w:rsid w:val="7B54F6B7"/>
    <w:rsid w:val="7C96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D06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7AA1"/>
    <w:rPr>
      <w:lang w:val="es-ES_tradnl"/>
    </w:rPr>
  </w:style>
  <w:style w:type="paragraph" w:styleId="BalloonText">
    <w:name w:val="Balloon Text"/>
    <w:basedOn w:val="Normal"/>
    <w:link w:val="BalloonTextChar"/>
    <w:uiPriority w:val="99"/>
    <w:semiHidden/>
    <w:unhideWhenUsed/>
    <w:rsid w:val="005E7AA1"/>
    <w:rPr>
      <w:sz w:val="18"/>
      <w:szCs w:val="18"/>
    </w:rPr>
  </w:style>
  <w:style w:type="character" w:customStyle="1" w:styleId="BalloonTextChar">
    <w:name w:val="Balloon Text Char"/>
    <w:basedOn w:val="DefaultParagraphFont"/>
    <w:link w:val="BalloonText"/>
    <w:uiPriority w:val="99"/>
    <w:semiHidden/>
    <w:rsid w:val="005E7AA1"/>
    <w:rPr>
      <w:sz w:val="18"/>
      <w:szCs w:val="18"/>
      <w:lang w:val="es-ES_tradnl"/>
    </w:rPr>
  </w:style>
  <w:style w:type="character" w:styleId="Hyperlink">
    <w:name w:val="Hyperlink"/>
    <w:basedOn w:val="DefaultParagraphFont"/>
    <w:uiPriority w:val="99"/>
    <w:unhideWhenUsed/>
    <w:rsid w:val="006636E7"/>
    <w:rPr>
      <w:color w:val="0563C1" w:themeColor="hyperlink"/>
      <w:u w:val="single"/>
    </w:rPr>
  </w:style>
  <w:style w:type="paragraph" w:styleId="ListParagraph">
    <w:name w:val="List Paragraph"/>
    <w:basedOn w:val="Normal"/>
    <w:uiPriority w:val="34"/>
    <w:qFormat/>
    <w:rsid w:val="00F62ACC"/>
    <w:pPr>
      <w:ind w:left="720"/>
      <w:contextualSpacing/>
    </w:pPr>
  </w:style>
  <w:style w:type="paragraph" w:styleId="NormalWeb">
    <w:name w:val="Normal (Web)"/>
    <w:basedOn w:val="Normal"/>
    <w:uiPriority w:val="99"/>
    <w:unhideWhenUsed/>
    <w:rsid w:val="008E0695"/>
    <w:pPr>
      <w:spacing w:before="100" w:beforeAutospacing="1" w:after="100" w:afterAutospacing="1"/>
    </w:pPr>
  </w:style>
  <w:style w:type="paragraph" w:styleId="Footer">
    <w:name w:val="footer"/>
    <w:basedOn w:val="Normal"/>
    <w:link w:val="FooterChar"/>
    <w:uiPriority w:val="99"/>
    <w:unhideWhenUsed/>
    <w:rsid w:val="005C7EE8"/>
    <w:pPr>
      <w:tabs>
        <w:tab w:val="center" w:pos="4680"/>
        <w:tab w:val="right" w:pos="9360"/>
      </w:tabs>
    </w:pPr>
  </w:style>
  <w:style w:type="character" w:customStyle="1" w:styleId="FooterChar">
    <w:name w:val="Footer Char"/>
    <w:basedOn w:val="DefaultParagraphFont"/>
    <w:link w:val="Footer"/>
    <w:uiPriority w:val="99"/>
    <w:rsid w:val="005C7EE8"/>
  </w:style>
  <w:style w:type="character" w:styleId="PageNumber">
    <w:name w:val="page number"/>
    <w:basedOn w:val="DefaultParagraphFont"/>
    <w:uiPriority w:val="99"/>
    <w:semiHidden/>
    <w:unhideWhenUsed/>
    <w:rsid w:val="005C7EE8"/>
  </w:style>
  <w:style w:type="paragraph" w:styleId="Header">
    <w:name w:val="header"/>
    <w:basedOn w:val="Normal"/>
    <w:link w:val="HeaderChar"/>
    <w:uiPriority w:val="99"/>
    <w:unhideWhenUsed/>
    <w:rsid w:val="008325FC"/>
    <w:pPr>
      <w:tabs>
        <w:tab w:val="center" w:pos="4680"/>
        <w:tab w:val="right" w:pos="9360"/>
      </w:tabs>
    </w:pPr>
  </w:style>
  <w:style w:type="character" w:customStyle="1" w:styleId="HeaderChar">
    <w:name w:val="Header Char"/>
    <w:basedOn w:val="DefaultParagraphFont"/>
    <w:link w:val="Header"/>
    <w:uiPriority w:val="99"/>
    <w:rsid w:val="0083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19045">
      <w:bodyDiv w:val="1"/>
      <w:marLeft w:val="0"/>
      <w:marRight w:val="0"/>
      <w:marTop w:val="0"/>
      <w:marBottom w:val="0"/>
      <w:divBdr>
        <w:top w:val="none" w:sz="0" w:space="0" w:color="auto"/>
        <w:left w:val="none" w:sz="0" w:space="0" w:color="auto"/>
        <w:bottom w:val="none" w:sz="0" w:space="0" w:color="auto"/>
        <w:right w:val="none" w:sz="0" w:space="0" w:color="auto"/>
      </w:divBdr>
      <w:divsChild>
        <w:div w:id="296420844">
          <w:marLeft w:val="0"/>
          <w:marRight w:val="0"/>
          <w:marTop w:val="0"/>
          <w:marBottom w:val="0"/>
          <w:divBdr>
            <w:top w:val="none" w:sz="0" w:space="0" w:color="auto"/>
            <w:left w:val="none" w:sz="0" w:space="0" w:color="auto"/>
            <w:bottom w:val="none" w:sz="0" w:space="0" w:color="auto"/>
            <w:right w:val="none" w:sz="0" w:space="0" w:color="auto"/>
          </w:divBdr>
          <w:divsChild>
            <w:div w:id="1376006221">
              <w:marLeft w:val="0"/>
              <w:marRight w:val="0"/>
              <w:marTop w:val="0"/>
              <w:marBottom w:val="0"/>
              <w:divBdr>
                <w:top w:val="none" w:sz="0" w:space="0" w:color="auto"/>
                <w:left w:val="none" w:sz="0" w:space="0" w:color="auto"/>
                <w:bottom w:val="none" w:sz="0" w:space="0" w:color="auto"/>
                <w:right w:val="none" w:sz="0" w:space="0" w:color="auto"/>
              </w:divBdr>
              <w:divsChild>
                <w:div w:id="175969603">
                  <w:marLeft w:val="0"/>
                  <w:marRight w:val="0"/>
                  <w:marTop w:val="0"/>
                  <w:marBottom w:val="0"/>
                  <w:divBdr>
                    <w:top w:val="none" w:sz="0" w:space="0" w:color="auto"/>
                    <w:left w:val="none" w:sz="0" w:space="0" w:color="auto"/>
                    <w:bottom w:val="none" w:sz="0" w:space="0" w:color="auto"/>
                    <w:right w:val="none" w:sz="0" w:space="0" w:color="auto"/>
                  </w:divBdr>
                  <w:divsChild>
                    <w:div w:id="299582489">
                      <w:marLeft w:val="0"/>
                      <w:marRight w:val="0"/>
                      <w:marTop w:val="0"/>
                      <w:marBottom w:val="0"/>
                      <w:divBdr>
                        <w:top w:val="none" w:sz="0" w:space="0" w:color="auto"/>
                        <w:left w:val="none" w:sz="0" w:space="0" w:color="auto"/>
                        <w:bottom w:val="none" w:sz="0" w:space="0" w:color="auto"/>
                        <w:right w:val="none" w:sz="0" w:space="0" w:color="auto"/>
                      </w:divBdr>
                    </w:div>
                  </w:divsChild>
                </w:div>
                <w:div w:id="2019457706">
                  <w:marLeft w:val="0"/>
                  <w:marRight w:val="0"/>
                  <w:marTop w:val="0"/>
                  <w:marBottom w:val="0"/>
                  <w:divBdr>
                    <w:top w:val="none" w:sz="0" w:space="0" w:color="auto"/>
                    <w:left w:val="none" w:sz="0" w:space="0" w:color="auto"/>
                    <w:bottom w:val="none" w:sz="0" w:space="0" w:color="auto"/>
                    <w:right w:val="none" w:sz="0" w:space="0" w:color="auto"/>
                  </w:divBdr>
                  <w:divsChild>
                    <w:div w:id="554119785">
                      <w:marLeft w:val="0"/>
                      <w:marRight w:val="0"/>
                      <w:marTop w:val="0"/>
                      <w:marBottom w:val="0"/>
                      <w:divBdr>
                        <w:top w:val="none" w:sz="0" w:space="0" w:color="auto"/>
                        <w:left w:val="none" w:sz="0" w:space="0" w:color="auto"/>
                        <w:bottom w:val="none" w:sz="0" w:space="0" w:color="auto"/>
                        <w:right w:val="none" w:sz="0" w:space="0" w:color="auto"/>
                      </w:divBdr>
                    </w:div>
                  </w:divsChild>
                </w:div>
                <w:div w:id="804813908">
                  <w:marLeft w:val="0"/>
                  <w:marRight w:val="0"/>
                  <w:marTop w:val="0"/>
                  <w:marBottom w:val="0"/>
                  <w:divBdr>
                    <w:top w:val="none" w:sz="0" w:space="0" w:color="auto"/>
                    <w:left w:val="none" w:sz="0" w:space="0" w:color="auto"/>
                    <w:bottom w:val="none" w:sz="0" w:space="0" w:color="auto"/>
                    <w:right w:val="none" w:sz="0" w:space="0" w:color="auto"/>
                  </w:divBdr>
                  <w:divsChild>
                    <w:div w:id="1973709509">
                      <w:marLeft w:val="0"/>
                      <w:marRight w:val="0"/>
                      <w:marTop w:val="0"/>
                      <w:marBottom w:val="0"/>
                      <w:divBdr>
                        <w:top w:val="none" w:sz="0" w:space="0" w:color="auto"/>
                        <w:left w:val="none" w:sz="0" w:space="0" w:color="auto"/>
                        <w:bottom w:val="none" w:sz="0" w:space="0" w:color="auto"/>
                        <w:right w:val="none" w:sz="0" w:space="0" w:color="auto"/>
                      </w:divBdr>
                    </w:div>
                  </w:divsChild>
                </w:div>
                <w:div w:id="1639648502">
                  <w:marLeft w:val="0"/>
                  <w:marRight w:val="0"/>
                  <w:marTop w:val="0"/>
                  <w:marBottom w:val="0"/>
                  <w:divBdr>
                    <w:top w:val="none" w:sz="0" w:space="0" w:color="auto"/>
                    <w:left w:val="none" w:sz="0" w:space="0" w:color="auto"/>
                    <w:bottom w:val="none" w:sz="0" w:space="0" w:color="auto"/>
                    <w:right w:val="none" w:sz="0" w:space="0" w:color="auto"/>
                  </w:divBdr>
                  <w:divsChild>
                    <w:div w:id="808135585">
                      <w:marLeft w:val="0"/>
                      <w:marRight w:val="0"/>
                      <w:marTop w:val="0"/>
                      <w:marBottom w:val="0"/>
                      <w:divBdr>
                        <w:top w:val="none" w:sz="0" w:space="0" w:color="auto"/>
                        <w:left w:val="none" w:sz="0" w:space="0" w:color="auto"/>
                        <w:bottom w:val="none" w:sz="0" w:space="0" w:color="auto"/>
                        <w:right w:val="none" w:sz="0" w:space="0" w:color="auto"/>
                      </w:divBdr>
                    </w:div>
                  </w:divsChild>
                </w:div>
                <w:div w:id="1620186771">
                  <w:marLeft w:val="0"/>
                  <w:marRight w:val="0"/>
                  <w:marTop w:val="0"/>
                  <w:marBottom w:val="0"/>
                  <w:divBdr>
                    <w:top w:val="none" w:sz="0" w:space="0" w:color="auto"/>
                    <w:left w:val="none" w:sz="0" w:space="0" w:color="auto"/>
                    <w:bottom w:val="none" w:sz="0" w:space="0" w:color="auto"/>
                    <w:right w:val="none" w:sz="0" w:space="0" w:color="auto"/>
                  </w:divBdr>
                  <w:divsChild>
                    <w:div w:id="8962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341">
          <w:marLeft w:val="0"/>
          <w:marRight w:val="0"/>
          <w:marTop w:val="0"/>
          <w:marBottom w:val="0"/>
          <w:divBdr>
            <w:top w:val="none" w:sz="0" w:space="0" w:color="auto"/>
            <w:left w:val="none" w:sz="0" w:space="0" w:color="auto"/>
            <w:bottom w:val="none" w:sz="0" w:space="0" w:color="auto"/>
            <w:right w:val="none" w:sz="0" w:space="0" w:color="auto"/>
          </w:divBdr>
          <w:divsChild>
            <w:div w:id="2011371058">
              <w:marLeft w:val="0"/>
              <w:marRight w:val="0"/>
              <w:marTop w:val="0"/>
              <w:marBottom w:val="0"/>
              <w:divBdr>
                <w:top w:val="none" w:sz="0" w:space="0" w:color="auto"/>
                <w:left w:val="none" w:sz="0" w:space="0" w:color="auto"/>
                <w:bottom w:val="none" w:sz="0" w:space="0" w:color="auto"/>
                <w:right w:val="none" w:sz="0" w:space="0" w:color="auto"/>
              </w:divBdr>
              <w:divsChild>
                <w:div w:id="1766146282">
                  <w:marLeft w:val="0"/>
                  <w:marRight w:val="0"/>
                  <w:marTop w:val="0"/>
                  <w:marBottom w:val="0"/>
                  <w:divBdr>
                    <w:top w:val="none" w:sz="0" w:space="0" w:color="auto"/>
                    <w:left w:val="none" w:sz="0" w:space="0" w:color="auto"/>
                    <w:bottom w:val="none" w:sz="0" w:space="0" w:color="auto"/>
                    <w:right w:val="none" w:sz="0" w:space="0" w:color="auto"/>
                  </w:divBdr>
                  <w:divsChild>
                    <w:div w:id="21293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60517@o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g59957@o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38D98F-FA79-4888-9C20-5AD26827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Rogers (rog59957)</dc:creator>
  <cp:keywords/>
  <dc:description/>
  <cp:lastModifiedBy>Autumn Mortenson</cp:lastModifiedBy>
  <cp:revision>2</cp:revision>
  <dcterms:created xsi:type="dcterms:W3CDTF">2017-12-15T22:08:00Z</dcterms:created>
  <dcterms:modified xsi:type="dcterms:W3CDTF">2017-12-15T22:08:00Z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