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14" w:rsidRDefault="00100214" w:rsidP="00100214">
      <w:pPr>
        <w:spacing w:line="480" w:lineRule="auto"/>
        <w:ind w:firstLine="0"/>
        <w:rPr>
          <w:rFonts w:ascii="Times New Roman" w:hAnsi="Times New Roman" w:cs="Times New Roman"/>
          <w:sz w:val="24"/>
          <w:szCs w:val="24"/>
        </w:rPr>
      </w:pPr>
      <w:r>
        <w:rPr>
          <w:rFonts w:ascii="Times New Roman" w:hAnsi="Times New Roman" w:cs="Times New Roman"/>
          <w:sz w:val="24"/>
          <w:szCs w:val="24"/>
        </w:rPr>
        <w:t>Jamie Morgan</w:t>
      </w:r>
    </w:p>
    <w:p w:rsidR="00100214" w:rsidRDefault="00100214" w:rsidP="00100214">
      <w:pPr>
        <w:spacing w:line="480" w:lineRule="auto"/>
        <w:ind w:firstLine="0"/>
        <w:rPr>
          <w:rFonts w:ascii="Times New Roman" w:hAnsi="Times New Roman" w:cs="Times New Roman"/>
          <w:sz w:val="24"/>
          <w:szCs w:val="24"/>
        </w:rPr>
      </w:pPr>
      <w:r>
        <w:rPr>
          <w:rFonts w:ascii="Times New Roman" w:hAnsi="Times New Roman" w:cs="Times New Roman"/>
          <w:sz w:val="24"/>
          <w:szCs w:val="24"/>
        </w:rPr>
        <w:t>Arkansas History</w:t>
      </w:r>
    </w:p>
    <w:p w:rsidR="00100214" w:rsidRDefault="00100214" w:rsidP="00100214">
      <w:pPr>
        <w:spacing w:line="480" w:lineRule="auto"/>
        <w:ind w:firstLine="0"/>
        <w:rPr>
          <w:rFonts w:ascii="Times New Roman" w:hAnsi="Times New Roman" w:cs="Times New Roman"/>
          <w:sz w:val="24"/>
          <w:szCs w:val="24"/>
        </w:rPr>
      </w:pPr>
      <w:r>
        <w:rPr>
          <w:rFonts w:ascii="Times New Roman" w:hAnsi="Times New Roman" w:cs="Times New Roman"/>
          <w:sz w:val="24"/>
          <w:szCs w:val="24"/>
        </w:rPr>
        <w:t>Dr. Wendy Richter</w:t>
      </w:r>
    </w:p>
    <w:p w:rsidR="00100214" w:rsidRDefault="00100214" w:rsidP="00100214">
      <w:pPr>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t>The Gurdon Jail</w:t>
      </w:r>
    </w:p>
    <w:p w:rsidR="008C222E" w:rsidRDefault="00CC3034" w:rsidP="00100214">
      <w:pPr>
        <w:spacing w:line="480" w:lineRule="auto"/>
        <w:rPr>
          <w:rFonts w:ascii="Times New Roman" w:hAnsi="Times New Roman" w:cs="Times New Roman"/>
          <w:sz w:val="24"/>
          <w:szCs w:val="24"/>
        </w:rPr>
      </w:pPr>
      <w:r>
        <w:rPr>
          <w:rFonts w:ascii="Times New Roman" w:hAnsi="Times New Roman" w:cs="Times New Roman"/>
          <w:sz w:val="24"/>
          <w:szCs w:val="24"/>
        </w:rPr>
        <w:t>The construction of the railroads enabled the birth and growth of the timber industry here in Clark County.  As is to be expected, with industry comes community and the birth of the City of Gurdon.  Gurdon began as a construction camp on the Iron Mountain Rai</w:t>
      </w:r>
      <w:r w:rsidR="00100214">
        <w:rPr>
          <w:rFonts w:ascii="Times New Roman" w:hAnsi="Times New Roman" w:cs="Times New Roman"/>
          <w:sz w:val="24"/>
          <w:szCs w:val="24"/>
        </w:rPr>
        <w:t xml:space="preserve">lway </w:t>
      </w:r>
      <w:r w:rsidR="008C222E">
        <w:rPr>
          <w:rFonts w:ascii="Times New Roman" w:hAnsi="Times New Roman" w:cs="Times New Roman"/>
          <w:sz w:val="24"/>
          <w:szCs w:val="24"/>
        </w:rPr>
        <w:t xml:space="preserve">(IMR) </w:t>
      </w:r>
      <w:r w:rsidR="00100214">
        <w:rPr>
          <w:rFonts w:ascii="Times New Roman" w:hAnsi="Times New Roman" w:cs="Times New Roman"/>
          <w:sz w:val="24"/>
          <w:szCs w:val="24"/>
        </w:rPr>
        <w:t>which was completed in the early 1870s, most likely 1873</w:t>
      </w:r>
      <w:r>
        <w:rPr>
          <w:rFonts w:ascii="Times New Roman" w:hAnsi="Times New Roman" w:cs="Times New Roman"/>
          <w:sz w:val="24"/>
          <w:szCs w:val="24"/>
        </w:rPr>
        <w:t>.  From the main line there in Gurdon, the IMR soon completed a branch to Camden which only added to the activity and regional centrality of Gurdon.  With the completion of the Gurdon-Fort Smith railway by 1906</w:t>
      </w:r>
      <w:r w:rsidR="00B929FB">
        <w:rPr>
          <w:rFonts w:ascii="Times New Roman" w:hAnsi="Times New Roman" w:cs="Times New Roman"/>
          <w:sz w:val="24"/>
          <w:szCs w:val="24"/>
        </w:rPr>
        <w:t xml:space="preserve"> Gurdon was connected to untouched timber resources in Montgomery County and other timber operations throughout the Ouachita Forest.  The forests ar</w:t>
      </w:r>
      <w:r w:rsidR="008C222E">
        <w:rPr>
          <w:rFonts w:ascii="Times New Roman" w:hAnsi="Times New Roman" w:cs="Times New Roman"/>
          <w:sz w:val="24"/>
          <w:szCs w:val="24"/>
        </w:rPr>
        <w:t>ound Gurdon, especially to the Northwest, contained huge stands of y</w:t>
      </w:r>
      <w:r w:rsidR="00B929FB">
        <w:rPr>
          <w:rFonts w:ascii="Times New Roman" w:hAnsi="Times New Roman" w:cs="Times New Roman"/>
          <w:sz w:val="24"/>
          <w:szCs w:val="24"/>
        </w:rPr>
        <w:t xml:space="preserve">ellow </w:t>
      </w:r>
      <w:r w:rsidR="008C222E">
        <w:rPr>
          <w:rFonts w:ascii="Times New Roman" w:hAnsi="Times New Roman" w:cs="Times New Roman"/>
          <w:sz w:val="24"/>
          <w:szCs w:val="24"/>
        </w:rPr>
        <w:t>p</w:t>
      </w:r>
      <w:r w:rsidR="00B929FB">
        <w:rPr>
          <w:rFonts w:ascii="Times New Roman" w:hAnsi="Times New Roman" w:cs="Times New Roman"/>
          <w:sz w:val="24"/>
          <w:szCs w:val="24"/>
        </w:rPr>
        <w:t>ine which was very well suited for a rapidly growing and building nation.  Most of Clark County participated in the timber industry</w:t>
      </w:r>
      <w:r w:rsidR="002C7707">
        <w:rPr>
          <w:rFonts w:ascii="Times New Roman" w:hAnsi="Times New Roman" w:cs="Times New Roman"/>
          <w:sz w:val="24"/>
          <w:szCs w:val="24"/>
        </w:rPr>
        <w:t xml:space="preserve"> but Gurdon took the lead.  In 1888 Gurdon lumber mills shipped a total of 4,178 carloads whereas the lumber mi</w:t>
      </w:r>
      <w:r w:rsidR="008C222E">
        <w:rPr>
          <w:rFonts w:ascii="Times New Roman" w:hAnsi="Times New Roman" w:cs="Times New Roman"/>
          <w:sz w:val="24"/>
          <w:szCs w:val="24"/>
        </w:rPr>
        <w:t xml:space="preserve">lls of Arkadelphia, Smithton, </w:t>
      </w:r>
      <w:proofErr w:type="spellStart"/>
      <w:r w:rsidR="008C222E">
        <w:rPr>
          <w:rFonts w:ascii="Times New Roman" w:hAnsi="Times New Roman" w:cs="Times New Roman"/>
          <w:sz w:val="24"/>
          <w:szCs w:val="24"/>
        </w:rPr>
        <w:t>B</w:t>
      </w:r>
      <w:r w:rsidR="002C7707">
        <w:rPr>
          <w:rFonts w:ascii="Times New Roman" w:hAnsi="Times New Roman" w:cs="Times New Roman"/>
          <w:sz w:val="24"/>
          <w:szCs w:val="24"/>
        </w:rPr>
        <w:t>e</w:t>
      </w:r>
      <w:r w:rsidR="008C222E">
        <w:rPr>
          <w:rFonts w:ascii="Times New Roman" w:hAnsi="Times New Roman" w:cs="Times New Roman"/>
          <w:sz w:val="24"/>
          <w:szCs w:val="24"/>
        </w:rPr>
        <w:t>i</w:t>
      </w:r>
      <w:r w:rsidR="002C7707">
        <w:rPr>
          <w:rFonts w:ascii="Times New Roman" w:hAnsi="Times New Roman" w:cs="Times New Roman"/>
          <w:sz w:val="24"/>
          <w:szCs w:val="24"/>
        </w:rPr>
        <w:t>rne</w:t>
      </w:r>
      <w:proofErr w:type="spellEnd"/>
      <w:r w:rsidR="002C7707">
        <w:rPr>
          <w:rFonts w:ascii="Times New Roman" w:hAnsi="Times New Roman" w:cs="Times New Roman"/>
          <w:sz w:val="24"/>
          <w:szCs w:val="24"/>
        </w:rPr>
        <w:t xml:space="preserve">, </w:t>
      </w:r>
      <w:proofErr w:type="spellStart"/>
      <w:r w:rsidR="002C7707">
        <w:rPr>
          <w:rFonts w:ascii="Times New Roman" w:hAnsi="Times New Roman" w:cs="Times New Roman"/>
          <w:sz w:val="24"/>
          <w:szCs w:val="24"/>
        </w:rPr>
        <w:t>Whelen</w:t>
      </w:r>
      <w:proofErr w:type="spellEnd"/>
      <w:r w:rsidR="002C7707">
        <w:rPr>
          <w:rFonts w:ascii="Times New Roman" w:hAnsi="Times New Roman" w:cs="Times New Roman"/>
          <w:sz w:val="24"/>
          <w:szCs w:val="24"/>
        </w:rPr>
        <w:t xml:space="preserve">, and Curtis combined only shipped a total of 3,346 carloads. This industrial development led to commercial development so that by 1888 Gurdon boasted a population of about 1,000, most of whom were employed by the mills.  There were enough residents and visitors that Gurdon was able to support </w:t>
      </w:r>
      <w:r w:rsidR="00577FC1">
        <w:rPr>
          <w:rFonts w:ascii="Times New Roman" w:hAnsi="Times New Roman" w:cs="Times New Roman"/>
          <w:sz w:val="24"/>
          <w:szCs w:val="24"/>
        </w:rPr>
        <w:t xml:space="preserve">six general stores, groceries, meat markets, barber shops, mechanics’ shops, two hotels, a livery stable, a weekly newspaper, a post office, and several churches.  Four physicians found sufficient clientele, and by 1900 there were also cotton gins, a brick company, an ice plant, a bank, and several other “similar conveniences”.  </w:t>
      </w:r>
    </w:p>
    <w:p w:rsidR="00960228" w:rsidRPr="00532ED2" w:rsidRDefault="00577FC1" w:rsidP="0010021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With all this activity and such rapid growth, it comes as no surprise that law enforcement and a jail would soon be needed.  Some people say that the Gurdon jail was built in 1897 because a map from that year shows a structure of identical plan in the exact same location labeled “lockup”.  The more accepted date, however, is 1907.  </w:t>
      </w:r>
      <w:r w:rsidR="00675E9F">
        <w:rPr>
          <w:rFonts w:ascii="Times New Roman" w:hAnsi="Times New Roman" w:cs="Times New Roman"/>
          <w:sz w:val="24"/>
          <w:szCs w:val="24"/>
        </w:rPr>
        <w:t>It was</w:t>
      </w:r>
      <w:r w:rsidR="008C222E">
        <w:rPr>
          <w:rFonts w:ascii="Times New Roman" w:hAnsi="Times New Roman" w:cs="Times New Roman"/>
          <w:sz w:val="24"/>
          <w:szCs w:val="24"/>
        </w:rPr>
        <w:t xml:space="preserve"> designed and constructed by</w:t>
      </w:r>
      <w:r w:rsidR="00675E9F">
        <w:rPr>
          <w:rFonts w:ascii="Times New Roman" w:hAnsi="Times New Roman" w:cs="Times New Roman"/>
          <w:sz w:val="24"/>
          <w:szCs w:val="24"/>
        </w:rPr>
        <w:t xml:space="preserve"> M. D. Lowe, the co-owner of the Gurdon Brick Co</w:t>
      </w:r>
      <w:r w:rsidR="008C222E">
        <w:rPr>
          <w:rFonts w:ascii="Times New Roman" w:hAnsi="Times New Roman" w:cs="Times New Roman"/>
          <w:sz w:val="24"/>
          <w:szCs w:val="24"/>
        </w:rPr>
        <w:t>mpany</w:t>
      </w:r>
      <w:r w:rsidR="00675E9F">
        <w:rPr>
          <w:rFonts w:ascii="Times New Roman" w:hAnsi="Times New Roman" w:cs="Times New Roman"/>
          <w:sz w:val="24"/>
          <w:szCs w:val="24"/>
        </w:rPr>
        <w:t xml:space="preserve"> who also designed the Old Bank of Amity.  It is a single story, gable roof, red brick masonry structure with a simple rectangular floor plan.  On the Eastern and Western sides there is a small, central horizontal window and the North side has two of these windows which are distributed one per cell.  The South side has two entries, a wood door on the Western side that is original to the structure and a metal door on the Eastern side that was added when a partition was added down the middle of the building and a second cell created.  It has a strip tongue-in-groove wooden ceiling, original to the structure and early, if not original toilet fixtures.  It was typically used for local offenders only (speeders an</w:t>
      </w:r>
      <w:r w:rsidR="008C222E">
        <w:rPr>
          <w:rFonts w:ascii="Times New Roman" w:hAnsi="Times New Roman" w:cs="Times New Roman"/>
          <w:sz w:val="24"/>
          <w:szCs w:val="24"/>
        </w:rPr>
        <w:t>d the occasional town drunk) while</w:t>
      </w:r>
      <w:r w:rsidR="00675E9F">
        <w:rPr>
          <w:rFonts w:ascii="Times New Roman" w:hAnsi="Times New Roman" w:cs="Times New Roman"/>
          <w:sz w:val="24"/>
          <w:szCs w:val="24"/>
        </w:rPr>
        <w:t xml:space="preserve"> “outsiders” and major offenders were sent </w:t>
      </w:r>
      <w:r w:rsidR="008C222E">
        <w:rPr>
          <w:rFonts w:ascii="Times New Roman" w:hAnsi="Times New Roman" w:cs="Times New Roman"/>
          <w:sz w:val="24"/>
          <w:szCs w:val="24"/>
        </w:rPr>
        <w:t>seventeen miles Northeast</w:t>
      </w:r>
      <w:r w:rsidR="00675E9F">
        <w:rPr>
          <w:rFonts w:ascii="Times New Roman" w:hAnsi="Times New Roman" w:cs="Times New Roman"/>
          <w:sz w:val="24"/>
          <w:szCs w:val="24"/>
        </w:rPr>
        <w:t xml:space="preserve"> up the road to the large jail in Arkadelphia.  Every road leading into Gurdon had a sign that read “Drive slow, see our town. Drive fast, see our jail.”  The speed limit was </w:t>
      </w:r>
      <w:r w:rsidR="008C222E">
        <w:rPr>
          <w:rFonts w:ascii="Times New Roman" w:hAnsi="Times New Roman" w:cs="Times New Roman"/>
          <w:sz w:val="24"/>
          <w:szCs w:val="24"/>
        </w:rPr>
        <w:t>twelve</w:t>
      </w:r>
      <w:r w:rsidR="00675E9F">
        <w:rPr>
          <w:rFonts w:ascii="Times New Roman" w:hAnsi="Times New Roman" w:cs="Times New Roman"/>
          <w:sz w:val="24"/>
          <w:szCs w:val="24"/>
        </w:rPr>
        <w:t xml:space="preserve"> </w:t>
      </w:r>
      <w:r w:rsidR="00100214">
        <w:rPr>
          <w:rFonts w:ascii="Times New Roman" w:hAnsi="Times New Roman" w:cs="Times New Roman"/>
          <w:sz w:val="24"/>
          <w:szCs w:val="24"/>
        </w:rPr>
        <w:t>miles per hour</w:t>
      </w:r>
      <w:r w:rsidR="00675E9F">
        <w:rPr>
          <w:rFonts w:ascii="Times New Roman" w:hAnsi="Times New Roman" w:cs="Times New Roman"/>
          <w:sz w:val="24"/>
          <w:szCs w:val="24"/>
        </w:rPr>
        <w:t xml:space="preserve"> except around corners where it was </w:t>
      </w:r>
      <w:r w:rsidR="008C222E">
        <w:rPr>
          <w:rFonts w:ascii="Times New Roman" w:hAnsi="Times New Roman" w:cs="Times New Roman"/>
          <w:sz w:val="24"/>
          <w:szCs w:val="24"/>
        </w:rPr>
        <w:t>eight</w:t>
      </w:r>
      <w:r w:rsidR="00675E9F">
        <w:rPr>
          <w:rFonts w:ascii="Times New Roman" w:hAnsi="Times New Roman" w:cs="Times New Roman"/>
          <w:sz w:val="24"/>
          <w:szCs w:val="24"/>
        </w:rPr>
        <w:t xml:space="preserve"> m</w:t>
      </w:r>
      <w:r w:rsidR="00100214">
        <w:rPr>
          <w:rFonts w:ascii="Times New Roman" w:hAnsi="Times New Roman" w:cs="Times New Roman"/>
          <w:sz w:val="24"/>
          <w:szCs w:val="24"/>
        </w:rPr>
        <w:t xml:space="preserve">iles </w:t>
      </w:r>
      <w:r w:rsidR="00675E9F">
        <w:rPr>
          <w:rFonts w:ascii="Times New Roman" w:hAnsi="Times New Roman" w:cs="Times New Roman"/>
          <w:sz w:val="24"/>
          <w:szCs w:val="24"/>
        </w:rPr>
        <w:t>p</w:t>
      </w:r>
      <w:r w:rsidR="00100214">
        <w:rPr>
          <w:rFonts w:ascii="Times New Roman" w:hAnsi="Times New Roman" w:cs="Times New Roman"/>
          <w:sz w:val="24"/>
          <w:szCs w:val="24"/>
        </w:rPr>
        <w:t xml:space="preserve">er </w:t>
      </w:r>
      <w:r w:rsidR="00675E9F">
        <w:rPr>
          <w:rFonts w:ascii="Times New Roman" w:hAnsi="Times New Roman" w:cs="Times New Roman"/>
          <w:sz w:val="24"/>
          <w:szCs w:val="24"/>
        </w:rPr>
        <w:t>h</w:t>
      </w:r>
      <w:r w:rsidR="00100214">
        <w:rPr>
          <w:rFonts w:ascii="Times New Roman" w:hAnsi="Times New Roman" w:cs="Times New Roman"/>
          <w:sz w:val="24"/>
          <w:szCs w:val="24"/>
        </w:rPr>
        <w:t>our</w:t>
      </w:r>
      <w:r w:rsidR="00675E9F">
        <w:rPr>
          <w:rFonts w:ascii="Times New Roman" w:hAnsi="Times New Roman" w:cs="Times New Roman"/>
          <w:sz w:val="24"/>
          <w:szCs w:val="24"/>
        </w:rPr>
        <w:t>.</w:t>
      </w:r>
      <w:r w:rsidR="00100214">
        <w:rPr>
          <w:rFonts w:ascii="Times New Roman" w:hAnsi="Times New Roman" w:cs="Times New Roman"/>
          <w:sz w:val="24"/>
          <w:szCs w:val="24"/>
        </w:rPr>
        <w:t xml:space="preserve">  At some point in </w:t>
      </w:r>
      <w:r w:rsidR="008C222E">
        <w:rPr>
          <w:rFonts w:ascii="Times New Roman" w:hAnsi="Times New Roman" w:cs="Times New Roman"/>
          <w:sz w:val="24"/>
          <w:szCs w:val="24"/>
        </w:rPr>
        <w:t>the jail’s</w:t>
      </w:r>
      <w:r w:rsidR="007E56DA">
        <w:rPr>
          <w:rFonts w:ascii="Times New Roman" w:hAnsi="Times New Roman" w:cs="Times New Roman"/>
          <w:sz w:val="24"/>
          <w:szCs w:val="24"/>
        </w:rPr>
        <w:t xml:space="preserve"> life a concrete floor was added to prevent standing water and the roof was replaced with an exact duplicate.</w:t>
      </w:r>
      <w:r w:rsidR="00675E9F">
        <w:rPr>
          <w:rFonts w:ascii="Times New Roman" w:hAnsi="Times New Roman" w:cs="Times New Roman"/>
          <w:sz w:val="24"/>
          <w:szCs w:val="24"/>
        </w:rPr>
        <w:t xml:space="preserve">  It is located on W</w:t>
      </w:r>
      <w:r w:rsidR="00100214">
        <w:rPr>
          <w:rFonts w:ascii="Times New Roman" w:hAnsi="Times New Roman" w:cs="Times New Roman"/>
          <w:sz w:val="24"/>
          <w:szCs w:val="24"/>
        </w:rPr>
        <w:t>.</w:t>
      </w:r>
      <w:r w:rsidR="00675E9F">
        <w:rPr>
          <w:rFonts w:ascii="Times New Roman" w:hAnsi="Times New Roman" w:cs="Times New Roman"/>
          <w:sz w:val="24"/>
          <w:szCs w:val="24"/>
        </w:rPr>
        <w:t xml:space="preserve"> Joslyn St</w:t>
      </w:r>
      <w:r w:rsidR="00100214">
        <w:rPr>
          <w:rFonts w:ascii="Times New Roman" w:hAnsi="Times New Roman" w:cs="Times New Roman"/>
          <w:sz w:val="24"/>
          <w:szCs w:val="24"/>
        </w:rPr>
        <w:t>.</w:t>
      </w:r>
      <w:r w:rsidR="00675E9F">
        <w:rPr>
          <w:rFonts w:ascii="Times New Roman" w:hAnsi="Times New Roman" w:cs="Times New Roman"/>
          <w:sz w:val="24"/>
          <w:szCs w:val="24"/>
        </w:rPr>
        <w:t xml:space="preserve"> and was restored in 1985.  On Nov. 12, </w:t>
      </w:r>
      <w:r w:rsidR="007E56DA">
        <w:rPr>
          <w:rFonts w:ascii="Times New Roman" w:hAnsi="Times New Roman" w:cs="Times New Roman"/>
          <w:sz w:val="24"/>
          <w:szCs w:val="24"/>
        </w:rPr>
        <w:t>1989 the National Park Service certified it as a national historic site</w:t>
      </w:r>
      <w:r w:rsidR="00100214">
        <w:rPr>
          <w:rFonts w:ascii="Times New Roman" w:hAnsi="Times New Roman" w:cs="Times New Roman"/>
          <w:sz w:val="24"/>
          <w:szCs w:val="24"/>
        </w:rPr>
        <w:t xml:space="preserve"> and placed it on the National Registe</w:t>
      </w:r>
      <w:bookmarkStart w:id="0" w:name="_GoBack"/>
      <w:bookmarkEnd w:id="0"/>
      <w:r w:rsidR="00100214">
        <w:rPr>
          <w:rFonts w:ascii="Times New Roman" w:hAnsi="Times New Roman" w:cs="Times New Roman"/>
          <w:sz w:val="24"/>
          <w:szCs w:val="24"/>
        </w:rPr>
        <w:t>r of Historic Places</w:t>
      </w:r>
      <w:r w:rsidR="007E56DA">
        <w:rPr>
          <w:rFonts w:ascii="Times New Roman" w:hAnsi="Times New Roman" w:cs="Times New Roman"/>
          <w:sz w:val="24"/>
          <w:szCs w:val="24"/>
        </w:rPr>
        <w:t>.  It is no longer in use and currently vacant but is one of the community’s few intact and surviving structures from Gurdon’s “boom” era.  The jail finds its historical significance in the areas of law, exploration and settlement, and social history.</w:t>
      </w:r>
    </w:p>
    <w:sectPr w:rsidR="00960228" w:rsidRPr="00532ED2" w:rsidSect="00960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D2"/>
    <w:rsid w:val="00074C44"/>
    <w:rsid w:val="00100214"/>
    <w:rsid w:val="002C7707"/>
    <w:rsid w:val="003B0E7F"/>
    <w:rsid w:val="00532ED2"/>
    <w:rsid w:val="00577FC1"/>
    <w:rsid w:val="00675E9F"/>
    <w:rsid w:val="00746740"/>
    <w:rsid w:val="007B0FC9"/>
    <w:rsid w:val="007E56DA"/>
    <w:rsid w:val="00810B3F"/>
    <w:rsid w:val="008C222E"/>
    <w:rsid w:val="00960228"/>
    <w:rsid w:val="00B4508B"/>
    <w:rsid w:val="00B929FB"/>
    <w:rsid w:val="00C84D5A"/>
    <w:rsid w:val="00CC3034"/>
    <w:rsid w:val="00D3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07CB2-B239-4EC1-B0DB-68165629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8B"/>
  </w:style>
  <w:style w:type="paragraph" w:styleId="Heading1">
    <w:name w:val="heading 1"/>
    <w:basedOn w:val="Normal"/>
    <w:link w:val="Heading1Char"/>
    <w:uiPriority w:val="9"/>
    <w:qFormat/>
    <w:rsid w:val="00B4508B"/>
    <w:pPr>
      <w:spacing w:line="260" w:lineRule="atLeast"/>
      <w:outlineLvl w:val="0"/>
    </w:pPr>
    <w:rPr>
      <w:rFonts w:ascii="Times New Roman" w:eastAsia="Times New Roman" w:hAnsi="Times New Roman" w:cs="Times New Roman"/>
      <w:b/>
      <w:bCs/>
      <w:color w:val="000000"/>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8B"/>
    <w:rPr>
      <w:rFonts w:ascii="Times New Roman" w:eastAsia="Times New Roman" w:hAnsi="Times New Roman" w:cs="Times New Roman"/>
      <w:b/>
      <w:bCs/>
      <w:color w:val="000000"/>
      <w:kern w:val="36"/>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Lacy Wolfe</cp:lastModifiedBy>
  <cp:revision>2</cp:revision>
  <cp:lastPrinted>2014-11-06T18:16:00Z</cp:lastPrinted>
  <dcterms:created xsi:type="dcterms:W3CDTF">2014-12-15T23:41:00Z</dcterms:created>
  <dcterms:modified xsi:type="dcterms:W3CDTF">2014-12-15T23:41:00Z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